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55"/>
        <w:tblW w:w="0" w:type="auto"/>
        <w:tblLook w:val="04A0" w:firstRow="1" w:lastRow="0" w:firstColumn="1" w:lastColumn="0" w:noHBand="0" w:noVBand="1"/>
      </w:tblPr>
      <w:tblGrid>
        <w:gridCol w:w="1970"/>
        <w:gridCol w:w="7200"/>
      </w:tblGrid>
      <w:tr w:rsidR="00832074" w:rsidTr="00C42465">
        <w:trPr>
          <w:trHeight w:val="350"/>
        </w:trPr>
        <w:tc>
          <w:tcPr>
            <w:tcW w:w="1998" w:type="dxa"/>
          </w:tcPr>
          <w:p w:rsidR="00832074" w:rsidRDefault="00C42465" w:rsidP="00832074">
            <w:pPr>
              <w:rPr>
                <w:rFonts w:ascii="Arial" w:hAnsi="Arial" w:cs="Arial"/>
                <w:b/>
                <w:bCs/>
              </w:rPr>
            </w:pPr>
            <w:r>
              <w:rPr>
                <w:rFonts w:ascii="Arial" w:hAnsi="Arial" w:cs="Arial"/>
                <w:b/>
                <w:bCs/>
              </w:rPr>
              <w:t>Job Title</w:t>
            </w:r>
          </w:p>
        </w:tc>
        <w:tc>
          <w:tcPr>
            <w:tcW w:w="7398" w:type="dxa"/>
          </w:tcPr>
          <w:p w:rsidR="00832074" w:rsidRPr="007F7EAF" w:rsidRDefault="009F56A7" w:rsidP="00832074">
            <w:pPr>
              <w:rPr>
                <w:rFonts w:ascii="Arial" w:hAnsi="Arial" w:cs="Arial"/>
                <w:bCs/>
              </w:rPr>
            </w:pPr>
            <w:r>
              <w:rPr>
                <w:rFonts w:ascii="Arial" w:hAnsi="Arial" w:cs="Arial"/>
                <w:bCs/>
              </w:rPr>
              <w:t>W</w:t>
            </w:r>
            <w:r w:rsidR="008D5EAE">
              <w:rPr>
                <w:rFonts w:ascii="Arial" w:hAnsi="Arial" w:cs="Arial"/>
                <w:bCs/>
              </w:rPr>
              <w:t>W</w:t>
            </w:r>
            <w:r w:rsidR="007F7EAF">
              <w:rPr>
                <w:rFonts w:ascii="Arial" w:hAnsi="Arial" w:cs="Arial"/>
                <w:bCs/>
              </w:rPr>
              <w:t xml:space="preserve">TP </w:t>
            </w:r>
            <w:r w:rsidR="0063222A">
              <w:rPr>
                <w:rFonts w:ascii="Arial" w:hAnsi="Arial" w:cs="Arial"/>
                <w:bCs/>
              </w:rPr>
              <w:t>Operator</w:t>
            </w:r>
            <w:r w:rsidR="003F2037">
              <w:rPr>
                <w:rFonts w:ascii="Arial" w:hAnsi="Arial" w:cs="Arial"/>
                <w:bCs/>
              </w:rPr>
              <w:t xml:space="preserve"> in Training</w:t>
            </w:r>
            <w:r w:rsidR="00EB15EC">
              <w:rPr>
                <w:rFonts w:ascii="Arial" w:hAnsi="Arial" w:cs="Arial"/>
                <w:bCs/>
              </w:rPr>
              <w:t>, Class I - IV</w:t>
            </w:r>
          </w:p>
        </w:tc>
      </w:tr>
      <w:tr w:rsidR="00832074" w:rsidTr="00832074">
        <w:trPr>
          <w:trHeight w:val="332"/>
        </w:trPr>
        <w:tc>
          <w:tcPr>
            <w:tcW w:w="1998" w:type="dxa"/>
          </w:tcPr>
          <w:p w:rsidR="00832074" w:rsidRDefault="00C42465" w:rsidP="00C42465">
            <w:pPr>
              <w:rPr>
                <w:rFonts w:ascii="Arial" w:hAnsi="Arial" w:cs="Arial"/>
                <w:b/>
                <w:bCs/>
              </w:rPr>
            </w:pPr>
            <w:r>
              <w:rPr>
                <w:rFonts w:ascii="Arial" w:hAnsi="Arial" w:cs="Arial"/>
                <w:b/>
                <w:bCs/>
              </w:rPr>
              <w:t>Pay Grade</w:t>
            </w:r>
          </w:p>
        </w:tc>
        <w:tc>
          <w:tcPr>
            <w:tcW w:w="7398" w:type="dxa"/>
          </w:tcPr>
          <w:p w:rsidR="00A26764" w:rsidRPr="00A26764" w:rsidRDefault="00E913E1" w:rsidP="00832074">
            <w:pPr>
              <w:rPr>
                <w:rFonts w:ascii="Arial" w:hAnsi="Arial" w:cs="Arial"/>
                <w:bCs/>
              </w:rPr>
            </w:pPr>
            <w:r>
              <w:rPr>
                <w:rFonts w:ascii="Arial" w:hAnsi="Arial" w:cs="Arial"/>
                <w:bCs/>
              </w:rPr>
              <w:t xml:space="preserve">OIT </w:t>
            </w:r>
            <w:r w:rsidR="00D51D41">
              <w:rPr>
                <w:rFonts w:ascii="Arial" w:hAnsi="Arial" w:cs="Arial"/>
                <w:bCs/>
              </w:rPr>
              <w:t>18.32</w:t>
            </w:r>
            <w:r>
              <w:rPr>
                <w:rFonts w:ascii="Arial" w:hAnsi="Arial" w:cs="Arial"/>
                <w:bCs/>
              </w:rPr>
              <w:t xml:space="preserve"> </w:t>
            </w:r>
            <w:r w:rsidR="00D51D41">
              <w:rPr>
                <w:rFonts w:ascii="Arial" w:hAnsi="Arial" w:cs="Arial"/>
                <w:bCs/>
              </w:rPr>
              <w:t>-</w:t>
            </w:r>
            <w:r>
              <w:rPr>
                <w:rFonts w:ascii="Arial" w:hAnsi="Arial" w:cs="Arial"/>
                <w:bCs/>
              </w:rPr>
              <w:t xml:space="preserve"> Class IV 26.76</w:t>
            </w:r>
          </w:p>
        </w:tc>
      </w:tr>
      <w:tr w:rsidR="00060231" w:rsidTr="00832074">
        <w:trPr>
          <w:trHeight w:val="332"/>
        </w:trPr>
        <w:tc>
          <w:tcPr>
            <w:tcW w:w="1998" w:type="dxa"/>
          </w:tcPr>
          <w:p w:rsidR="00060231" w:rsidRDefault="00060231" w:rsidP="00C42465">
            <w:pPr>
              <w:rPr>
                <w:rFonts w:ascii="Arial" w:hAnsi="Arial" w:cs="Arial"/>
                <w:b/>
                <w:bCs/>
              </w:rPr>
            </w:pPr>
            <w:r>
              <w:rPr>
                <w:rFonts w:ascii="Arial" w:hAnsi="Arial" w:cs="Arial"/>
                <w:b/>
                <w:bCs/>
              </w:rPr>
              <w:t>Reports To</w:t>
            </w:r>
          </w:p>
        </w:tc>
        <w:tc>
          <w:tcPr>
            <w:tcW w:w="7398" w:type="dxa"/>
          </w:tcPr>
          <w:p w:rsidR="00060231" w:rsidRPr="000640A4" w:rsidRDefault="009F56A7" w:rsidP="00832074">
            <w:pPr>
              <w:rPr>
                <w:rFonts w:ascii="Arial" w:hAnsi="Arial" w:cs="Arial"/>
                <w:bCs/>
              </w:rPr>
            </w:pPr>
            <w:r>
              <w:rPr>
                <w:rFonts w:ascii="Arial" w:hAnsi="Arial" w:cs="Arial"/>
                <w:bCs/>
              </w:rPr>
              <w:t>W</w:t>
            </w:r>
            <w:r w:rsidR="008D5EAE">
              <w:rPr>
                <w:rFonts w:ascii="Arial" w:hAnsi="Arial" w:cs="Arial"/>
                <w:bCs/>
              </w:rPr>
              <w:t>W</w:t>
            </w:r>
            <w:r w:rsidR="00745FC6">
              <w:rPr>
                <w:rFonts w:ascii="Arial" w:hAnsi="Arial" w:cs="Arial"/>
                <w:bCs/>
              </w:rPr>
              <w:t xml:space="preserve">TP Chief Operator </w:t>
            </w:r>
          </w:p>
        </w:tc>
      </w:tr>
    </w:tbl>
    <w:p w:rsidR="00832074" w:rsidRPr="00D51D41" w:rsidRDefault="00C42465" w:rsidP="0092386B">
      <w:pPr>
        <w:rPr>
          <w:rFonts w:ascii="Arial" w:hAnsi="Arial" w:cs="Arial"/>
          <w:bCs/>
          <w:sz w:val="20"/>
          <w:szCs w:val="20"/>
        </w:rPr>
      </w:pPr>
      <w:r w:rsidRPr="00D51D41">
        <w:rPr>
          <w:rFonts w:ascii="Arial" w:hAnsi="Arial" w:cs="Arial"/>
          <w:b/>
          <w:bCs/>
          <w:sz w:val="20"/>
          <w:szCs w:val="20"/>
          <w:u w:val="single"/>
        </w:rPr>
        <w:t>Job Purpose</w:t>
      </w:r>
    </w:p>
    <w:p w:rsidR="00C42465" w:rsidRPr="00D51D41" w:rsidRDefault="000640A4" w:rsidP="0092386B">
      <w:pPr>
        <w:rPr>
          <w:rFonts w:ascii="Arial" w:hAnsi="Arial" w:cs="Arial"/>
          <w:bCs/>
          <w:sz w:val="20"/>
          <w:szCs w:val="20"/>
        </w:rPr>
      </w:pPr>
      <w:r w:rsidRPr="00D51D41">
        <w:rPr>
          <w:rFonts w:ascii="Arial" w:hAnsi="Arial" w:cs="Arial"/>
          <w:bCs/>
          <w:sz w:val="20"/>
          <w:szCs w:val="20"/>
        </w:rPr>
        <w:t>Th</w:t>
      </w:r>
      <w:r w:rsidR="00413839" w:rsidRPr="00D51D41">
        <w:rPr>
          <w:rFonts w:ascii="Arial" w:hAnsi="Arial" w:cs="Arial"/>
          <w:bCs/>
          <w:sz w:val="20"/>
          <w:szCs w:val="20"/>
        </w:rPr>
        <w:t>is p</w:t>
      </w:r>
      <w:r w:rsidR="003F2037" w:rsidRPr="00D51D41">
        <w:rPr>
          <w:rFonts w:ascii="Arial" w:hAnsi="Arial" w:cs="Arial"/>
          <w:bCs/>
          <w:sz w:val="20"/>
          <w:szCs w:val="20"/>
        </w:rPr>
        <w:t>osition shall receive on the job tra</w:t>
      </w:r>
      <w:r w:rsidR="009F56A7" w:rsidRPr="00D51D41">
        <w:rPr>
          <w:rFonts w:ascii="Arial" w:hAnsi="Arial" w:cs="Arial"/>
          <w:bCs/>
          <w:sz w:val="20"/>
          <w:szCs w:val="20"/>
        </w:rPr>
        <w:t xml:space="preserve">ining to become a </w:t>
      </w:r>
      <w:r w:rsidR="00D51D41" w:rsidRPr="00D51D41">
        <w:rPr>
          <w:rFonts w:ascii="Arial" w:hAnsi="Arial" w:cs="Arial"/>
          <w:bCs/>
          <w:sz w:val="20"/>
          <w:szCs w:val="20"/>
        </w:rPr>
        <w:t xml:space="preserve">licensed </w:t>
      </w:r>
      <w:r w:rsidR="003F2037" w:rsidRPr="00D51D41">
        <w:rPr>
          <w:rFonts w:ascii="Arial" w:hAnsi="Arial" w:cs="Arial"/>
          <w:bCs/>
          <w:sz w:val="20"/>
          <w:szCs w:val="20"/>
        </w:rPr>
        <w:t>plant operator while assisting in</w:t>
      </w:r>
      <w:r w:rsidR="00413839" w:rsidRPr="00D51D41">
        <w:rPr>
          <w:rFonts w:ascii="Arial" w:hAnsi="Arial" w:cs="Arial"/>
          <w:bCs/>
          <w:sz w:val="20"/>
          <w:szCs w:val="20"/>
        </w:rPr>
        <w:t xml:space="preserve"> </w:t>
      </w:r>
      <w:r w:rsidR="009F56A7" w:rsidRPr="00D51D41">
        <w:rPr>
          <w:rFonts w:ascii="Arial" w:hAnsi="Arial" w:cs="Arial"/>
          <w:bCs/>
          <w:sz w:val="20"/>
          <w:szCs w:val="20"/>
        </w:rPr>
        <w:t xml:space="preserve">the operation of the </w:t>
      </w:r>
      <w:r w:rsidR="00565B2E" w:rsidRPr="00D51D41">
        <w:rPr>
          <w:rFonts w:ascii="Arial" w:hAnsi="Arial" w:cs="Arial"/>
          <w:bCs/>
          <w:sz w:val="20"/>
          <w:szCs w:val="20"/>
        </w:rPr>
        <w:t>waste</w:t>
      </w:r>
      <w:r w:rsidR="009F56A7" w:rsidRPr="00D51D41">
        <w:rPr>
          <w:rFonts w:ascii="Arial" w:hAnsi="Arial" w:cs="Arial"/>
          <w:bCs/>
          <w:sz w:val="20"/>
          <w:szCs w:val="20"/>
        </w:rPr>
        <w:t>w</w:t>
      </w:r>
      <w:r w:rsidR="003B32D8" w:rsidRPr="00D51D41">
        <w:rPr>
          <w:rFonts w:ascii="Arial" w:hAnsi="Arial" w:cs="Arial"/>
          <w:bCs/>
          <w:sz w:val="20"/>
          <w:szCs w:val="20"/>
        </w:rPr>
        <w:t>ater t</w:t>
      </w:r>
      <w:r w:rsidR="00E46759" w:rsidRPr="00D51D41">
        <w:rPr>
          <w:rFonts w:ascii="Arial" w:hAnsi="Arial" w:cs="Arial"/>
          <w:bCs/>
          <w:sz w:val="20"/>
          <w:szCs w:val="20"/>
        </w:rPr>
        <w:t>reatment plant</w:t>
      </w:r>
      <w:r w:rsidR="00C00712" w:rsidRPr="00D51D41">
        <w:rPr>
          <w:rFonts w:ascii="Arial" w:hAnsi="Arial" w:cs="Arial"/>
          <w:bCs/>
          <w:sz w:val="20"/>
          <w:szCs w:val="20"/>
        </w:rPr>
        <w:t xml:space="preserve"> to maintain compliance wit</w:t>
      </w:r>
      <w:r w:rsidR="009F56A7" w:rsidRPr="00D51D41">
        <w:rPr>
          <w:rFonts w:ascii="Arial" w:hAnsi="Arial" w:cs="Arial"/>
          <w:bCs/>
          <w:sz w:val="20"/>
          <w:szCs w:val="20"/>
        </w:rPr>
        <w:t xml:space="preserve">h all requirements of the </w:t>
      </w:r>
      <w:r w:rsidR="00C00712" w:rsidRPr="00D51D41">
        <w:rPr>
          <w:rFonts w:ascii="Arial" w:hAnsi="Arial" w:cs="Arial"/>
          <w:bCs/>
          <w:sz w:val="20"/>
          <w:szCs w:val="20"/>
        </w:rPr>
        <w:t xml:space="preserve">Permit issued by the West Virginia </w:t>
      </w:r>
      <w:r w:rsidR="00565B2E" w:rsidRPr="00D51D41">
        <w:rPr>
          <w:rFonts w:ascii="Arial" w:hAnsi="Arial" w:cs="Arial"/>
          <w:bCs/>
          <w:sz w:val="20"/>
          <w:szCs w:val="20"/>
        </w:rPr>
        <w:t>Department of Environmental Protection</w:t>
      </w:r>
      <w:r w:rsidR="00413839" w:rsidRPr="00D51D41">
        <w:rPr>
          <w:rFonts w:ascii="Arial" w:hAnsi="Arial" w:cs="Arial"/>
          <w:bCs/>
          <w:sz w:val="20"/>
          <w:szCs w:val="20"/>
        </w:rPr>
        <w:t>,</w:t>
      </w:r>
      <w:r w:rsidR="00C00712" w:rsidRPr="00D51D41">
        <w:rPr>
          <w:rFonts w:ascii="Arial" w:hAnsi="Arial" w:cs="Arial"/>
          <w:bCs/>
          <w:sz w:val="20"/>
          <w:szCs w:val="20"/>
        </w:rPr>
        <w:t xml:space="preserve"> must also maintain compliance with any and all pertinent regulations from other regulatory agencies,</w:t>
      </w:r>
      <w:r w:rsidR="00413839" w:rsidRPr="00D51D41">
        <w:rPr>
          <w:rFonts w:ascii="Arial" w:hAnsi="Arial" w:cs="Arial"/>
          <w:bCs/>
          <w:sz w:val="20"/>
          <w:szCs w:val="20"/>
        </w:rPr>
        <w:t xml:space="preserve"> including the United States </w:t>
      </w:r>
      <w:r w:rsidR="00C00712" w:rsidRPr="00D51D41">
        <w:rPr>
          <w:rFonts w:ascii="Arial" w:hAnsi="Arial" w:cs="Arial"/>
          <w:bCs/>
          <w:sz w:val="20"/>
          <w:szCs w:val="20"/>
        </w:rPr>
        <w:t>Environmental Protection Agency</w:t>
      </w:r>
      <w:r w:rsidR="00413839" w:rsidRPr="00D51D41">
        <w:rPr>
          <w:rFonts w:ascii="Arial" w:hAnsi="Arial" w:cs="Arial"/>
          <w:bCs/>
          <w:sz w:val="20"/>
          <w:szCs w:val="20"/>
        </w:rPr>
        <w:t xml:space="preserve"> and West Virginia</w:t>
      </w:r>
      <w:r w:rsidR="009F56A7" w:rsidRPr="00D51D41">
        <w:rPr>
          <w:rFonts w:ascii="Arial" w:hAnsi="Arial" w:cs="Arial"/>
          <w:bCs/>
          <w:sz w:val="20"/>
          <w:szCs w:val="20"/>
        </w:rPr>
        <w:t xml:space="preserve"> </w:t>
      </w:r>
      <w:r w:rsidR="00565B2E" w:rsidRPr="00D51D41">
        <w:rPr>
          <w:rFonts w:ascii="Arial" w:hAnsi="Arial" w:cs="Arial"/>
          <w:bCs/>
          <w:sz w:val="20"/>
          <w:szCs w:val="20"/>
        </w:rPr>
        <w:t>Bureau of Public Health</w:t>
      </w:r>
      <w:r w:rsidR="00413839" w:rsidRPr="00D51D41">
        <w:rPr>
          <w:rFonts w:ascii="Arial" w:hAnsi="Arial" w:cs="Arial"/>
          <w:bCs/>
          <w:sz w:val="20"/>
          <w:szCs w:val="20"/>
        </w:rPr>
        <w:t>.</w:t>
      </w:r>
    </w:p>
    <w:p w:rsidR="00C42465" w:rsidRPr="00D51D41" w:rsidRDefault="00C42465" w:rsidP="0092386B">
      <w:pPr>
        <w:rPr>
          <w:rFonts w:ascii="Arial" w:hAnsi="Arial" w:cs="Arial"/>
          <w:bCs/>
          <w:sz w:val="20"/>
          <w:szCs w:val="20"/>
        </w:rPr>
      </w:pPr>
    </w:p>
    <w:p w:rsidR="00C42465" w:rsidRPr="00D51D41" w:rsidRDefault="00C42465" w:rsidP="0092386B">
      <w:pPr>
        <w:rPr>
          <w:rFonts w:ascii="Arial" w:hAnsi="Arial" w:cs="Arial"/>
          <w:bCs/>
          <w:sz w:val="20"/>
          <w:szCs w:val="20"/>
        </w:rPr>
      </w:pPr>
      <w:r w:rsidRPr="00D51D41">
        <w:rPr>
          <w:rFonts w:ascii="Arial" w:hAnsi="Arial" w:cs="Arial"/>
          <w:b/>
          <w:bCs/>
          <w:sz w:val="20"/>
          <w:szCs w:val="20"/>
          <w:u w:val="single"/>
        </w:rPr>
        <w:t>Duties and Responsibilities</w:t>
      </w:r>
      <w:r w:rsidR="000D371D" w:rsidRPr="00D51D41">
        <w:rPr>
          <w:rFonts w:ascii="Arial" w:hAnsi="Arial" w:cs="Arial"/>
          <w:bCs/>
          <w:sz w:val="20"/>
          <w:szCs w:val="20"/>
        </w:rPr>
        <w:t xml:space="preserve"> (include but are not limited to the following)</w:t>
      </w:r>
    </w:p>
    <w:p w:rsidR="00962481" w:rsidRPr="00D51D41" w:rsidRDefault="003F2037" w:rsidP="00962481">
      <w:pPr>
        <w:pStyle w:val="ListParagraph"/>
        <w:numPr>
          <w:ilvl w:val="0"/>
          <w:numId w:val="1"/>
        </w:numPr>
        <w:rPr>
          <w:rFonts w:ascii="Arial" w:hAnsi="Arial" w:cs="Arial"/>
          <w:bCs/>
          <w:sz w:val="20"/>
          <w:szCs w:val="20"/>
        </w:rPr>
      </w:pPr>
      <w:r w:rsidRPr="00D51D41">
        <w:rPr>
          <w:rFonts w:ascii="Arial" w:hAnsi="Arial" w:cs="Arial"/>
          <w:bCs/>
          <w:sz w:val="20"/>
          <w:szCs w:val="20"/>
        </w:rPr>
        <w:t>Learn to p</w:t>
      </w:r>
      <w:r w:rsidR="00962481" w:rsidRPr="00D51D41">
        <w:rPr>
          <w:rFonts w:ascii="Arial" w:hAnsi="Arial" w:cs="Arial"/>
          <w:bCs/>
          <w:sz w:val="20"/>
          <w:szCs w:val="20"/>
        </w:rPr>
        <w:t>erform skilled work in the operati</w:t>
      </w:r>
      <w:r w:rsidR="009F56A7" w:rsidRPr="00D51D41">
        <w:rPr>
          <w:rFonts w:ascii="Arial" w:hAnsi="Arial" w:cs="Arial"/>
          <w:bCs/>
          <w:sz w:val="20"/>
          <w:szCs w:val="20"/>
        </w:rPr>
        <w:t>on of equipment used in a w</w:t>
      </w:r>
      <w:r w:rsidR="00962481" w:rsidRPr="00D51D41">
        <w:rPr>
          <w:rFonts w:ascii="Arial" w:hAnsi="Arial" w:cs="Arial"/>
          <w:bCs/>
          <w:sz w:val="20"/>
          <w:szCs w:val="20"/>
        </w:rPr>
        <w:t>ater treatment plant.</w:t>
      </w:r>
    </w:p>
    <w:p w:rsidR="00962481" w:rsidRPr="00D51D41" w:rsidRDefault="003F2037" w:rsidP="00962481">
      <w:pPr>
        <w:pStyle w:val="ListParagraph"/>
        <w:numPr>
          <w:ilvl w:val="0"/>
          <w:numId w:val="1"/>
        </w:numPr>
        <w:rPr>
          <w:rFonts w:ascii="Arial" w:hAnsi="Arial" w:cs="Arial"/>
          <w:bCs/>
          <w:sz w:val="20"/>
          <w:szCs w:val="20"/>
        </w:rPr>
      </w:pPr>
      <w:r w:rsidRPr="00D51D41">
        <w:rPr>
          <w:rFonts w:ascii="Arial" w:hAnsi="Arial" w:cs="Arial"/>
          <w:bCs/>
          <w:sz w:val="20"/>
          <w:szCs w:val="20"/>
        </w:rPr>
        <w:t>Learn to p</w:t>
      </w:r>
      <w:r w:rsidR="00962481" w:rsidRPr="00D51D41">
        <w:rPr>
          <w:rFonts w:ascii="Arial" w:hAnsi="Arial" w:cs="Arial"/>
          <w:bCs/>
          <w:sz w:val="20"/>
          <w:szCs w:val="20"/>
        </w:rPr>
        <w:t>erform ro</w:t>
      </w:r>
      <w:r w:rsidR="003B32D8" w:rsidRPr="00D51D41">
        <w:rPr>
          <w:rFonts w:ascii="Arial" w:hAnsi="Arial" w:cs="Arial"/>
          <w:bCs/>
          <w:sz w:val="20"/>
          <w:szCs w:val="20"/>
        </w:rPr>
        <w:t>ut</w:t>
      </w:r>
      <w:r w:rsidR="009F56A7" w:rsidRPr="00D51D41">
        <w:rPr>
          <w:rFonts w:ascii="Arial" w:hAnsi="Arial" w:cs="Arial"/>
          <w:bCs/>
          <w:sz w:val="20"/>
          <w:szCs w:val="20"/>
        </w:rPr>
        <w:t xml:space="preserve">ine checks throughout the </w:t>
      </w:r>
      <w:r w:rsidR="00565B2E" w:rsidRPr="00D51D41">
        <w:rPr>
          <w:rFonts w:ascii="Arial" w:hAnsi="Arial" w:cs="Arial"/>
          <w:bCs/>
          <w:sz w:val="20"/>
          <w:szCs w:val="20"/>
        </w:rPr>
        <w:t>W</w:t>
      </w:r>
      <w:r w:rsidR="009F56A7" w:rsidRPr="00D51D41">
        <w:rPr>
          <w:rFonts w:ascii="Arial" w:hAnsi="Arial" w:cs="Arial"/>
          <w:bCs/>
          <w:sz w:val="20"/>
          <w:szCs w:val="20"/>
        </w:rPr>
        <w:t>W</w:t>
      </w:r>
      <w:r w:rsidR="00E46759" w:rsidRPr="00D51D41">
        <w:rPr>
          <w:rFonts w:ascii="Arial" w:hAnsi="Arial" w:cs="Arial"/>
          <w:bCs/>
          <w:sz w:val="20"/>
          <w:szCs w:val="20"/>
        </w:rPr>
        <w:t>TP during a shift maintaining a record of data collected.</w:t>
      </w:r>
    </w:p>
    <w:p w:rsidR="00077D6B" w:rsidRPr="00D51D41" w:rsidRDefault="003F2037" w:rsidP="00962481">
      <w:pPr>
        <w:pStyle w:val="ListParagraph"/>
        <w:numPr>
          <w:ilvl w:val="0"/>
          <w:numId w:val="1"/>
        </w:numPr>
        <w:rPr>
          <w:rFonts w:ascii="Arial" w:hAnsi="Arial" w:cs="Arial"/>
          <w:bCs/>
          <w:sz w:val="20"/>
          <w:szCs w:val="20"/>
        </w:rPr>
      </w:pPr>
      <w:r w:rsidRPr="00D51D41">
        <w:rPr>
          <w:rFonts w:ascii="Arial" w:hAnsi="Arial" w:cs="Arial"/>
          <w:bCs/>
          <w:sz w:val="20"/>
          <w:szCs w:val="20"/>
        </w:rPr>
        <w:t>Gain the a</w:t>
      </w:r>
      <w:r w:rsidR="00077D6B" w:rsidRPr="00D51D41">
        <w:rPr>
          <w:rFonts w:ascii="Arial" w:hAnsi="Arial" w:cs="Arial"/>
          <w:bCs/>
          <w:sz w:val="20"/>
          <w:szCs w:val="20"/>
        </w:rPr>
        <w:t xml:space="preserve">bility to maintain written record of developments and occurrences in the </w:t>
      </w:r>
      <w:r w:rsidR="00E46759" w:rsidRPr="00D51D41">
        <w:rPr>
          <w:rFonts w:ascii="Arial" w:hAnsi="Arial" w:cs="Arial"/>
          <w:bCs/>
          <w:sz w:val="20"/>
          <w:szCs w:val="20"/>
        </w:rPr>
        <w:t xml:space="preserve">operation of the </w:t>
      </w:r>
      <w:r w:rsidR="00565B2E" w:rsidRPr="00D51D41">
        <w:rPr>
          <w:rFonts w:ascii="Arial" w:hAnsi="Arial" w:cs="Arial"/>
          <w:bCs/>
          <w:sz w:val="20"/>
          <w:szCs w:val="20"/>
        </w:rPr>
        <w:t>W</w:t>
      </w:r>
      <w:r w:rsidR="009F56A7" w:rsidRPr="00D51D41">
        <w:rPr>
          <w:rFonts w:ascii="Arial" w:hAnsi="Arial" w:cs="Arial"/>
          <w:bCs/>
          <w:sz w:val="20"/>
          <w:szCs w:val="20"/>
        </w:rPr>
        <w:t>W</w:t>
      </w:r>
      <w:r w:rsidR="002858B8" w:rsidRPr="00D51D41">
        <w:rPr>
          <w:rFonts w:ascii="Arial" w:hAnsi="Arial" w:cs="Arial"/>
          <w:bCs/>
          <w:sz w:val="20"/>
          <w:szCs w:val="20"/>
        </w:rPr>
        <w:t>T</w:t>
      </w:r>
      <w:r w:rsidR="00E46759" w:rsidRPr="00D51D41">
        <w:rPr>
          <w:rFonts w:ascii="Arial" w:hAnsi="Arial" w:cs="Arial"/>
          <w:bCs/>
          <w:sz w:val="20"/>
          <w:szCs w:val="20"/>
        </w:rPr>
        <w:t xml:space="preserve">P to </w:t>
      </w:r>
      <w:r w:rsidR="002858B8" w:rsidRPr="00D51D41">
        <w:rPr>
          <w:rFonts w:ascii="Arial" w:hAnsi="Arial" w:cs="Arial"/>
          <w:bCs/>
          <w:sz w:val="20"/>
          <w:szCs w:val="20"/>
        </w:rPr>
        <w:t xml:space="preserve">inform </w:t>
      </w:r>
      <w:r w:rsidR="00E46759" w:rsidRPr="00D51D41">
        <w:rPr>
          <w:rFonts w:ascii="Arial" w:hAnsi="Arial" w:cs="Arial"/>
          <w:bCs/>
          <w:sz w:val="20"/>
          <w:szCs w:val="20"/>
        </w:rPr>
        <w:t xml:space="preserve">subsequent shifts and </w:t>
      </w:r>
      <w:r w:rsidR="002858B8" w:rsidRPr="00D51D41">
        <w:rPr>
          <w:rFonts w:ascii="Arial" w:hAnsi="Arial" w:cs="Arial"/>
          <w:bCs/>
          <w:sz w:val="20"/>
          <w:szCs w:val="20"/>
        </w:rPr>
        <w:t>supervision.</w:t>
      </w:r>
    </w:p>
    <w:p w:rsidR="00962481" w:rsidRPr="00D51D41" w:rsidRDefault="003F2037" w:rsidP="00077D6B">
      <w:pPr>
        <w:pStyle w:val="ListParagraph"/>
        <w:numPr>
          <w:ilvl w:val="0"/>
          <w:numId w:val="1"/>
        </w:numPr>
        <w:rPr>
          <w:rFonts w:ascii="Arial" w:hAnsi="Arial" w:cs="Arial"/>
          <w:bCs/>
          <w:sz w:val="20"/>
          <w:szCs w:val="20"/>
        </w:rPr>
      </w:pPr>
      <w:r w:rsidRPr="00D51D41">
        <w:rPr>
          <w:rFonts w:ascii="Arial" w:hAnsi="Arial" w:cs="Arial"/>
          <w:bCs/>
          <w:sz w:val="20"/>
          <w:szCs w:val="20"/>
        </w:rPr>
        <w:t>Gain the a</w:t>
      </w:r>
      <w:r w:rsidR="00962481" w:rsidRPr="00D51D41">
        <w:rPr>
          <w:rFonts w:ascii="Arial" w:hAnsi="Arial" w:cs="Arial"/>
          <w:bCs/>
          <w:sz w:val="20"/>
          <w:szCs w:val="20"/>
        </w:rPr>
        <w:t xml:space="preserve">bility to utilize SCADA system to monitor and </w:t>
      </w:r>
      <w:proofErr w:type="gramStart"/>
      <w:r w:rsidR="00962481" w:rsidRPr="00D51D41">
        <w:rPr>
          <w:rFonts w:ascii="Arial" w:hAnsi="Arial" w:cs="Arial"/>
          <w:bCs/>
          <w:sz w:val="20"/>
          <w:szCs w:val="20"/>
        </w:rPr>
        <w:t>make adjustments</w:t>
      </w:r>
      <w:proofErr w:type="gramEnd"/>
      <w:r w:rsidR="00962481" w:rsidRPr="00D51D41">
        <w:rPr>
          <w:rFonts w:ascii="Arial" w:hAnsi="Arial" w:cs="Arial"/>
          <w:bCs/>
          <w:sz w:val="20"/>
          <w:szCs w:val="20"/>
        </w:rPr>
        <w:t>, when necessary, to the operat</w:t>
      </w:r>
      <w:r w:rsidR="009F56A7" w:rsidRPr="00D51D41">
        <w:rPr>
          <w:rFonts w:ascii="Arial" w:hAnsi="Arial" w:cs="Arial"/>
          <w:bCs/>
          <w:sz w:val="20"/>
          <w:szCs w:val="20"/>
        </w:rPr>
        <w:t>ion of the w</w:t>
      </w:r>
      <w:r w:rsidR="00E46759" w:rsidRPr="00D51D41">
        <w:rPr>
          <w:rFonts w:ascii="Arial" w:hAnsi="Arial" w:cs="Arial"/>
          <w:bCs/>
          <w:sz w:val="20"/>
          <w:szCs w:val="20"/>
        </w:rPr>
        <w:t>ater treatment</w:t>
      </w:r>
      <w:r w:rsidR="002858B8" w:rsidRPr="00D51D41">
        <w:rPr>
          <w:rFonts w:ascii="Arial" w:hAnsi="Arial" w:cs="Arial"/>
          <w:bCs/>
          <w:sz w:val="20"/>
          <w:szCs w:val="20"/>
        </w:rPr>
        <w:t xml:space="preserve"> </w:t>
      </w:r>
      <w:r w:rsidR="00962481" w:rsidRPr="00D51D41">
        <w:rPr>
          <w:rFonts w:ascii="Arial" w:hAnsi="Arial" w:cs="Arial"/>
          <w:bCs/>
          <w:sz w:val="20"/>
          <w:szCs w:val="20"/>
        </w:rPr>
        <w:t>process.</w:t>
      </w:r>
    </w:p>
    <w:p w:rsidR="008B2BD1" w:rsidRPr="00D51D41" w:rsidRDefault="003F2037" w:rsidP="00962481">
      <w:pPr>
        <w:pStyle w:val="ListParagraph"/>
        <w:numPr>
          <w:ilvl w:val="0"/>
          <w:numId w:val="1"/>
        </w:numPr>
        <w:rPr>
          <w:rFonts w:ascii="Arial" w:hAnsi="Arial" w:cs="Arial"/>
          <w:bCs/>
          <w:sz w:val="20"/>
          <w:szCs w:val="20"/>
        </w:rPr>
      </w:pPr>
      <w:r w:rsidRPr="00D51D41">
        <w:rPr>
          <w:rFonts w:ascii="Arial" w:hAnsi="Arial" w:cs="Arial"/>
          <w:bCs/>
          <w:sz w:val="20"/>
          <w:szCs w:val="20"/>
        </w:rPr>
        <w:t>Learn to p</w:t>
      </w:r>
      <w:r w:rsidR="00D03507" w:rsidRPr="00D51D41">
        <w:rPr>
          <w:rFonts w:ascii="Arial" w:hAnsi="Arial" w:cs="Arial"/>
          <w:bCs/>
          <w:sz w:val="20"/>
          <w:szCs w:val="20"/>
        </w:rPr>
        <w:t>erform routine/process/special sample collection, as may be required, in accordance with PUB’</w:t>
      </w:r>
      <w:r w:rsidR="009F56A7" w:rsidRPr="00D51D41">
        <w:rPr>
          <w:rFonts w:ascii="Arial" w:hAnsi="Arial" w:cs="Arial"/>
          <w:bCs/>
          <w:sz w:val="20"/>
          <w:szCs w:val="20"/>
        </w:rPr>
        <w:t xml:space="preserve">s </w:t>
      </w:r>
      <w:r w:rsidR="00565B2E" w:rsidRPr="00D51D41">
        <w:rPr>
          <w:rFonts w:ascii="Arial" w:hAnsi="Arial" w:cs="Arial"/>
          <w:bCs/>
          <w:sz w:val="20"/>
          <w:szCs w:val="20"/>
        </w:rPr>
        <w:t>W</w:t>
      </w:r>
      <w:r w:rsidR="009F56A7" w:rsidRPr="00D51D41">
        <w:rPr>
          <w:rFonts w:ascii="Arial" w:hAnsi="Arial" w:cs="Arial"/>
          <w:bCs/>
          <w:sz w:val="20"/>
          <w:szCs w:val="20"/>
        </w:rPr>
        <w:t>WTP</w:t>
      </w:r>
      <w:r w:rsidR="00D03507" w:rsidRPr="00D51D41">
        <w:rPr>
          <w:rFonts w:ascii="Arial" w:hAnsi="Arial" w:cs="Arial"/>
          <w:bCs/>
          <w:sz w:val="20"/>
          <w:szCs w:val="20"/>
        </w:rPr>
        <w:t xml:space="preserve"> Standard Operating Procedures.</w:t>
      </w:r>
    </w:p>
    <w:p w:rsidR="00F37A2F" w:rsidRPr="00D51D41" w:rsidRDefault="003F2037" w:rsidP="00D03507">
      <w:pPr>
        <w:pStyle w:val="ListParagraph"/>
        <w:numPr>
          <w:ilvl w:val="0"/>
          <w:numId w:val="1"/>
        </w:numPr>
        <w:rPr>
          <w:rFonts w:ascii="Arial" w:hAnsi="Arial" w:cs="Arial"/>
          <w:bCs/>
          <w:sz w:val="20"/>
          <w:szCs w:val="20"/>
        </w:rPr>
      </w:pPr>
      <w:r w:rsidRPr="00D51D41">
        <w:rPr>
          <w:rFonts w:ascii="Arial" w:hAnsi="Arial" w:cs="Arial"/>
          <w:bCs/>
          <w:sz w:val="20"/>
          <w:szCs w:val="20"/>
        </w:rPr>
        <w:t>Learn to p</w:t>
      </w:r>
      <w:r w:rsidR="00F37A2F" w:rsidRPr="00D51D41">
        <w:rPr>
          <w:rFonts w:ascii="Arial" w:hAnsi="Arial" w:cs="Arial"/>
          <w:bCs/>
          <w:sz w:val="20"/>
          <w:szCs w:val="20"/>
        </w:rPr>
        <w:t>erform routine cleaning and maintenance work of the facilities and grounds.</w:t>
      </w:r>
    </w:p>
    <w:p w:rsidR="001C7573" w:rsidRPr="00D51D41" w:rsidRDefault="001C7573" w:rsidP="00D03507">
      <w:pPr>
        <w:pStyle w:val="ListParagraph"/>
        <w:numPr>
          <w:ilvl w:val="0"/>
          <w:numId w:val="1"/>
        </w:numPr>
        <w:rPr>
          <w:rFonts w:ascii="Arial" w:hAnsi="Arial" w:cs="Arial"/>
          <w:bCs/>
          <w:sz w:val="20"/>
          <w:szCs w:val="20"/>
        </w:rPr>
      </w:pPr>
      <w:r w:rsidRPr="00D51D41">
        <w:rPr>
          <w:rFonts w:ascii="Arial" w:hAnsi="Arial" w:cs="Arial"/>
          <w:bCs/>
          <w:sz w:val="20"/>
          <w:szCs w:val="20"/>
        </w:rPr>
        <w:t>Must</w:t>
      </w:r>
      <w:r w:rsidR="003F2037" w:rsidRPr="00D51D41">
        <w:rPr>
          <w:rFonts w:ascii="Arial" w:hAnsi="Arial" w:cs="Arial"/>
          <w:bCs/>
          <w:sz w:val="20"/>
          <w:szCs w:val="20"/>
        </w:rPr>
        <w:t xml:space="preserve"> gain the ability to </w:t>
      </w:r>
      <w:r w:rsidRPr="00D51D41">
        <w:rPr>
          <w:rFonts w:ascii="Arial" w:hAnsi="Arial" w:cs="Arial"/>
          <w:bCs/>
          <w:sz w:val="20"/>
          <w:szCs w:val="20"/>
        </w:rPr>
        <w:t>exercise independent judgement and initiative in carrying out daily tasks.</w:t>
      </w:r>
    </w:p>
    <w:p w:rsidR="00D51D41" w:rsidRPr="00D51D41" w:rsidRDefault="00D51D41" w:rsidP="00F96395">
      <w:pPr>
        <w:pStyle w:val="ListParagraph"/>
        <w:rPr>
          <w:rFonts w:ascii="Arial" w:hAnsi="Arial" w:cs="Arial"/>
          <w:bCs/>
          <w:sz w:val="20"/>
          <w:szCs w:val="20"/>
        </w:rPr>
      </w:pPr>
    </w:p>
    <w:p w:rsidR="00A412B8" w:rsidRPr="00D51D41" w:rsidRDefault="00A412B8" w:rsidP="00A412B8">
      <w:pPr>
        <w:rPr>
          <w:rFonts w:ascii="Arial" w:hAnsi="Arial" w:cs="Arial"/>
          <w:bCs/>
          <w:sz w:val="20"/>
          <w:szCs w:val="20"/>
        </w:rPr>
      </w:pPr>
      <w:r w:rsidRPr="00D51D41">
        <w:rPr>
          <w:rFonts w:ascii="Arial" w:hAnsi="Arial" w:cs="Arial"/>
          <w:b/>
          <w:bCs/>
          <w:sz w:val="20"/>
          <w:szCs w:val="20"/>
          <w:u w:val="single"/>
        </w:rPr>
        <w:t>Experience and Education:</w:t>
      </w:r>
    </w:p>
    <w:p w:rsidR="00A412B8" w:rsidRPr="00D51D41" w:rsidRDefault="00A412B8" w:rsidP="00A412B8">
      <w:pPr>
        <w:rPr>
          <w:rFonts w:ascii="Arial" w:hAnsi="Arial" w:cs="Arial"/>
          <w:bCs/>
          <w:sz w:val="20"/>
          <w:szCs w:val="20"/>
        </w:rPr>
      </w:pPr>
      <w:r w:rsidRPr="00D51D41">
        <w:rPr>
          <w:rFonts w:ascii="Arial" w:hAnsi="Arial" w:cs="Arial"/>
          <w:bCs/>
          <w:sz w:val="20"/>
          <w:szCs w:val="20"/>
        </w:rPr>
        <w:t>Any combination of training, experience and education that could likely provide the required knowledge and abilities stated above, and the ability to perform the duties of the position would be qualifying. A typical way to obtain the knowledge and abilities would be:</w:t>
      </w:r>
    </w:p>
    <w:p w:rsidR="00A412B8" w:rsidRPr="00D51D41" w:rsidRDefault="00A412B8" w:rsidP="00A412B8">
      <w:pPr>
        <w:rPr>
          <w:rFonts w:ascii="Arial" w:hAnsi="Arial" w:cs="Arial"/>
          <w:bCs/>
          <w:sz w:val="20"/>
          <w:szCs w:val="20"/>
        </w:rPr>
      </w:pPr>
    </w:p>
    <w:p w:rsidR="00A412B8" w:rsidRPr="00D51D41" w:rsidRDefault="00A412B8" w:rsidP="00A412B8">
      <w:pPr>
        <w:pStyle w:val="ListParagraph"/>
        <w:numPr>
          <w:ilvl w:val="0"/>
          <w:numId w:val="6"/>
        </w:numPr>
        <w:rPr>
          <w:rFonts w:ascii="Arial" w:hAnsi="Arial" w:cs="Arial"/>
          <w:bCs/>
          <w:sz w:val="20"/>
          <w:szCs w:val="20"/>
        </w:rPr>
      </w:pPr>
      <w:r w:rsidRPr="00D51D41">
        <w:rPr>
          <w:rFonts w:ascii="Arial" w:hAnsi="Arial" w:cs="Arial"/>
          <w:bCs/>
          <w:sz w:val="20"/>
          <w:szCs w:val="20"/>
        </w:rPr>
        <w:t xml:space="preserve">Must possess a high school diploma or equivalent. Formal or informal education or training at a level which ensures the ability to read, write and perform mathematical computations, and supplemental coursework to meet certification requirements. </w:t>
      </w:r>
    </w:p>
    <w:p w:rsidR="00A412B8" w:rsidRPr="00D51D41" w:rsidRDefault="00A412B8" w:rsidP="00A412B8">
      <w:pPr>
        <w:rPr>
          <w:rFonts w:ascii="Arial" w:hAnsi="Arial" w:cs="Arial"/>
          <w:b/>
          <w:bCs/>
          <w:sz w:val="20"/>
          <w:szCs w:val="20"/>
          <w:u w:val="single"/>
        </w:rPr>
      </w:pPr>
    </w:p>
    <w:p w:rsidR="00A412B8" w:rsidRPr="00D51D41" w:rsidRDefault="00A412B8" w:rsidP="00A412B8">
      <w:pPr>
        <w:rPr>
          <w:rFonts w:ascii="Arial" w:hAnsi="Arial" w:cs="Arial"/>
          <w:b/>
          <w:bCs/>
          <w:sz w:val="20"/>
          <w:szCs w:val="20"/>
          <w:u w:val="single"/>
        </w:rPr>
      </w:pPr>
      <w:r w:rsidRPr="00D51D41">
        <w:rPr>
          <w:rFonts w:ascii="Arial" w:hAnsi="Arial" w:cs="Arial"/>
          <w:b/>
          <w:bCs/>
          <w:sz w:val="20"/>
          <w:szCs w:val="20"/>
          <w:u w:val="single"/>
        </w:rPr>
        <w:t>Licenses and Certificates:</w:t>
      </w:r>
    </w:p>
    <w:p w:rsidR="00A412B8" w:rsidRPr="00D51D41" w:rsidRDefault="00A412B8" w:rsidP="00A412B8">
      <w:pPr>
        <w:pStyle w:val="ListParagraph"/>
        <w:numPr>
          <w:ilvl w:val="0"/>
          <w:numId w:val="7"/>
        </w:numPr>
        <w:rPr>
          <w:rFonts w:ascii="Arial" w:hAnsi="Arial" w:cs="Arial"/>
          <w:bCs/>
          <w:sz w:val="20"/>
          <w:szCs w:val="20"/>
        </w:rPr>
      </w:pPr>
      <w:r w:rsidRPr="00D51D41">
        <w:rPr>
          <w:rFonts w:ascii="Arial" w:hAnsi="Arial" w:cs="Arial"/>
          <w:bCs/>
          <w:sz w:val="20"/>
          <w:szCs w:val="20"/>
        </w:rPr>
        <w:t>Possession of a valid motor vehicle operator’s license issued by the State of West Virginia or state of residence if other than West Virginia.</w:t>
      </w:r>
    </w:p>
    <w:p w:rsidR="00A412B8" w:rsidRPr="00D51D41" w:rsidRDefault="00A412B8" w:rsidP="00A412B8">
      <w:pPr>
        <w:pStyle w:val="ListParagraph"/>
        <w:numPr>
          <w:ilvl w:val="0"/>
          <w:numId w:val="7"/>
        </w:numPr>
        <w:rPr>
          <w:rFonts w:ascii="Arial" w:hAnsi="Arial" w:cs="Arial"/>
          <w:bCs/>
          <w:sz w:val="20"/>
          <w:szCs w:val="20"/>
        </w:rPr>
      </w:pPr>
      <w:r w:rsidRPr="00D51D41">
        <w:rPr>
          <w:rFonts w:ascii="Arial" w:hAnsi="Arial" w:cs="Arial"/>
          <w:bCs/>
          <w:sz w:val="20"/>
          <w:szCs w:val="20"/>
        </w:rPr>
        <w:t xml:space="preserve">The ability </w:t>
      </w:r>
      <w:r w:rsidR="004A5E83" w:rsidRPr="00D51D41">
        <w:rPr>
          <w:rFonts w:ascii="Arial" w:hAnsi="Arial" w:cs="Arial"/>
          <w:bCs/>
          <w:sz w:val="20"/>
          <w:szCs w:val="20"/>
        </w:rPr>
        <w:t>to complete the Wastewater</w:t>
      </w:r>
      <w:r w:rsidRPr="00D51D41">
        <w:rPr>
          <w:rFonts w:ascii="Arial" w:hAnsi="Arial" w:cs="Arial"/>
          <w:bCs/>
          <w:sz w:val="20"/>
          <w:szCs w:val="20"/>
        </w:rPr>
        <w:t xml:space="preserve"> Operator’s Class I Training course and successfully meet all necessary requirements to obtain a Class I license within 12 months from being hired. Failure to meet this requirement shall result in termination.</w:t>
      </w:r>
    </w:p>
    <w:p w:rsidR="00060231" w:rsidRPr="00D51D41" w:rsidRDefault="00060231" w:rsidP="0092386B">
      <w:pPr>
        <w:rPr>
          <w:rFonts w:ascii="Arial" w:hAnsi="Arial" w:cs="Arial"/>
          <w:bCs/>
          <w:sz w:val="20"/>
          <w:szCs w:val="20"/>
        </w:rPr>
      </w:pPr>
    </w:p>
    <w:p w:rsidR="00A412B8" w:rsidRPr="00F96395" w:rsidRDefault="00060231" w:rsidP="00F96395">
      <w:pPr>
        <w:rPr>
          <w:rFonts w:ascii="Arial" w:hAnsi="Arial" w:cs="Arial"/>
          <w:bCs/>
          <w:sz w:val="20"/>
          <w:szCs w:val="20"/>
        </w:rPr>
      </w:pPr>
      <w:r w:rsidRPr="00D51D41">
        <w:rPr>
          <w:rFonts w:ascii="Arial" w:hAnsi="Arial" w:cs="Arial"/>
          <w:b/>
          <w:bCs/>
          <w:sz w:val="20"/>
          <w:szCs w:val="20"/>
          <w:u w:val="single"/>
        </w:rPr>
        <w:t>Physical Requirements</w:t>
      </w:r>
    </w:p>
    <w:p w:rsidR="007C6B96" w:rsidRPr="00F96395" w:rsidRDefault="007C6B96" w:rsidP="00F96395">
      <w:pPr>
        <w:pStyle w:val="ListParagraph"/>
        <w:numPr>
          <w:ilvl w:val="0"/>
          <w:numId w:val="4"/>
        </w:numPr>
        <w:rPr>
          <w:rFonts w:ascii="Arial" w:hAnsi="Arial" w:cs="Arial"/>
          <w:bCs/>
          <w:sz w:val="20"/>
          <w:szCs w:val="20"/>
        </w:rPr>
      </w:pPr>
      <w:r w:rsidRPr="00D51D41">
        <w:rPr>
          <w:rFonts w:ascii="Arial" w:hAnsi="Arial" w:cs="Arial"/>
          <w:bCs/>
          <w:sz w:val="20"/>
          <w:szCs w:val="20"/>
        </w:rPr>
        <w:t>The ability to lift 50 pounds.</w:t>
      </w:r>
    </w:p>
    <w:p w:rsidR="007C6B96" w:rsidRPr="00D51D41" w:rsidRDefault="007C6B96" w:rsidP="00204673">
      <w:pPr>
        <w:pStyle w:val="ListParagraph"/>
        <w:numPr>
          <w:ilvl w:val="0"/>
          <w:numId w:val="4"/>
        </w:numPr>
        <w:rPr>
          <w:rFonts w:ascii="Arial" w:hAnsi="Arial" w:cs="Arial"/>
          <w:bCs/>
          <w:sz w:val="20"/>
          <w:szCs w:val="20"/>
        </w:rPr>
      </w:pPr>
      <w:r w:rsidRPr="00D51D41">
        <w:rPr>
          <w:rFonts w:ascii="Arial" w:hAnsi="Arial" w:cs="Arial"/>
          <w:bCs/>
          <w:sz w:val="20"/>
          <w:szCs w:val="20"/>
        </w:rPr>
        <w:t>The ability to safely climb ladders and stairs multiple times daily.</w:t>
      </w:r>
    </w:p>
    <w:p w:rsidR="007C6B96" w:rsidRPr="00D51D41" w:rsidRDefault="007C6B96" w:rsidP="00204673">
      <w:pPr>
        <w:pStyle w:val="ListParagraph"/>
        <w:numPr>
          <w:ilvl w:val="0"/>
          <w:numId w:val="4"/>
        </w:numPr>
        <w:rPr>
          <w:rFonts w:ascii="Arial" w:hAnsi="Arial" w:cs="Arial"/>
          <w:bCs/>
          <w:sz w:val="20"/>
          <w:szCs w:val="20"/>
        </w:rPr>
      </w:pPr>
      <w:r w:rsidRPr="00D51D41">
        <w:rPr>
          <w:rFonts w:ascii="Arial" w:hAnsi="Arial" w:cs="Arial"/>
          <w:bCs/>
          <w:sz w:val="20"/>
          <w:szCs w:val="20"/>
        </w:rPr>
        <w:t>The ability to respond quickly to sounds.</w:t>
      </w:r>
    </w:p>
    <w:p w:rsidR="007C6B96" w:rsidRPr="00D51D41" w:rsidRDefault="007C6B96" w:rsidP="00204673">
      <w:pPr>
        <w:pStyle w:val="ListParagraph"/>
        <w:numPr>
          <w:ilvl w:val="0"/>
          <w:numId w:val="4"/>
        </w:numPr>
        <w:rPr>
          <w:rFonts w:ascii="Arial" w:hAnsi="Arial" w:cs="Arial"/>
          <w:bCs/>
          <w:sz w:val="20"/>
          <w:szCs w:val="20"/>
        </w:rPr>
      </w:pPr>
      <w:r w:rsidRPr="00D51D41">
        <w:rPr>
          <w:rFonts w:ascii="Arial" w:hAnsi="Arial" w:cs="Arial"/>
          <w:bCs/>
          <w:sz w:val="20"/>
          <w:szCs w:val="20"/>
        </w:rPr>
        <w:t>The ability to see and respond to dangerous situations.</w:t>
      </w:r>
    </w:p>
    <w:p w:rsidR="007C6B96" w:rsidRPr="00D51D41" w:rsidRDefault="007C6B96" w:rsidP="00204673">
      <w:pPr>
        <w:pStyle w:val="ListParagraph"/>
        <w:numPr>
          <w:ilvl w:val="0"/>
          <w:numId w:val="4"/>
        </w:numPr>
        <w:rPr>
          <w:rFonts w:ascii="Arial" w:hAnsi="Arial" w:cs="Arial"/>
          <w:bCs/>
          <w:sz w:val="20"/>
          <w:szCs w:val="20"/>
        </w:rPr>
      </w:pPr>
      <w:r w:rsidRPr="00D51D41">
        <w:rPr>
          <w:rFonts w:ascii="Arial" w:hAnsi="Arial" w:cs="Arial"/>
          <w:bCs/>
          <w:sz w:val="20"/>
          <w:szCs w:val="20"/>
        </w:rPr>
        <w:t>The ability to work in extreme weather.</w:t>
      </w:r>
    </w:p>
    <w:p w:rsidR="000631EA" w:rsidRPr="006E0E4B" w:rsidRDefault="00DD4965" w:rsidP="00105CDB">
      <w:pPr>
        <w:pStyle w:val="ListParagraph"/>
        <w:numPr>
          <w:ilvl w:val="0"/>
          <w:numId w:val="4"/>
        </w:numPr>
        <w:tabs>
          <w:tab w:val="left" w:pos="1185"/>
        </w:tabs>
        <w:rPr>
          <w:sz w:val="20"/>
          <w:szCs w:val="20"/>
        </w:rPr>
      </w:pPr>
      <w:r w:rsidRPr="006E0E4B">
        <w:rPr>
          <w:rFonts w:ascii="Arial" w:hAnsi="Arial" w:cs="Arial"/>
          <w:bCs/>
          <w:sz w:val="20"/>
          <w:szCs w:val="20"/>
        </w:rPr>
        <w:t>Ability to wear personnel protective equipment correctly, when required.</w:t>
      </w:r>
    </w:p>
    <w:sectPr w:rsidR="000631EA" w:rsidRPr="006E0E4B" w:rsidSect="008B2BD1">
      <w:headerReference w:type="even" r:id="rId8"/>
      <w:headerReference w:type="default" r:id="rId9"/>
      <w:footerReference w:type="even" r:id="rId10"/>
      <w:footerReference w:type="default" r:id="rId11"/>
      <w:headerReference w:type="first" r:id="rId12"/>
      <w:footerReference w:type="first" r:id="rId13"/>
      <w:pgSz w:w="12240" w:h="15840"/>
      <w:pgMar w:top="2790" w:right="1260" w:bottom="1440" w:left="180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40F" w:rsidRDefault="0094440F" w:rsidP="00CA2C66">
      <w:r>
        <w:separator/>
      </w:r>
    </w:p>
  </w:endnote>
  <w:endnote w:type="continuationSeparator" w:id="0">
    <w:p w:rsidR="0094440F" w:rsidRDefault="0094440F" w:rsidP="00CA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0"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222" w:rsidRDefault="008E6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554" w:rsidRPr="00B715A0" w:rsidRDefault="00B715A0" w:rsidP="00B715A0">
    <w:pPr>
      <w:pStyle w:val="Footer"/>
      <w:tabs>
        <w:tab w:val="clear" w:pos="4320"/>
        <w:tab w:val="clear" w:pos="8640"/>
      </w:tabs>
      <w:ind w:left="-990"/>
      <w:rPr>
        <w:rFonts w:ascii="Arial Bold" w:hAnsi="Arial Bold" w:cs="Arial Bold"/>
        <w:color w:val="31A4D2"/>
      </w:rPr>
    </w:pPr>
    <w:r w:rsidRPr="00B715A0">
      <w:rPr>
        <w:rFonts w:ascii="Arial Bold" w:hAnsi="Arial Bold" w:cs="Arial Bold"/>
        <w:color w:val="31A4D2"/>
      </w:rPr>
      <w:t>pubwv.com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222" w:rsidRDefault="008E6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40F" w:rsidRDefault="0094440F" w:rsidP="00CA2C66">
      <w:r>
        <w:separator/>
      </w:r>
    </w:p>
  </w:footnote>
  <w:footnote w:type="continuationSeparator" w:id="0">
    <w:p w:rsidR="0094440F" w:rsidRDefault="0094440F" w:rsidP="00CA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222" w:rsidRDefault="008E6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5A0" w:rsidRDefault="00B715A0" w:rsidP="000F1F12">
    <w:pPr>
      <w:pStyle w:val="Header"/>
      <w:ind w:left="-1800"/>
    </w:pPr>
    <w:r>
      <w:t xml:space="preserve">                     </w:t>
    </w:r>
  </w:p>
  <w:p w:rsidR="00B715A0" w:rsidRDefault="00B715A0" w:rsidP="000F1F12">
    <w:pPr>
      <w:pStyle w:val="Header"/>
      <w:ind w:left="-1800"/>
    </w:pPr>
  </w:p>
  <w:p w:rsidR="00B715A0" w:rsidRDefault="00B715A0" w:rsidP="000F1F12">
    <w:pPr>
      <w:pStyle w:val="Header"/>
      <w:ind w:left="-1800"/>
    </w:pPr>
    <w:r>
      <w:t xml:space="preserve">               </w:t>
    </w:r>
  </w:p>
  <w:p w:rsidR="00832074" w:rsidRPr="00725192" w:rsidRDefault="00B715A0" w:rsidP="008C0690">
    <w:pPr>
      <w:pStyle w:val="Header"/>
      <w:ind w:left="-990"/>
      <w:jc w:val="center"/>
      <w:rPr>
        <w:rFonts w:ascii="Arial" w:hAnsi="Arial" w:cs="Arial"/>
        <w:b/>
        <w:sz w:val="36"/>
        <w:szCs w:val="36"/>
        <w:u w:val="single"/>
      </w:rPr>
    </w:pPr>
    <w:r w:rsidRPr="00725192">
      <w:rPr>
        <w:rFonts w:ascii="Arial" w:hAnsi="Arial" w:cs="Arial"/>
        <w:b/>
        <w:noProof/>
        <w:sz w:val="36"/>
        <w:szCs w:val="36"/>
        <w:u w:val="single"/>
      </w:rPr>
      <w:drawing>
        <wp:anchor distT="0" distB="0" distL="114300" distR="114300" simplePos="0" relativeHeight="251658240" behindDoc="0" locked="0" layoutInCell="1" allowOverlap="1" wp14:anchorId="575A505D" wp14:editId="645DA3C4">
          <wp:simplePos x="0" y="0"/>
          <wp:positionH relativeFrom="column">
            <wp:posOffset>-590550</wp:posOffset>
          </wp:positionH>
          <wp:positionV relativeFrom="paragraph">
            <wp:posOffset>-2540</wp:posOffset>
          </wp:positionV>
          <wp:extent cx="1379220" cy="10591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ogo.jpg"/>
                  <pic:cNvPicPr/>
                </pic:nvPicPr>
                <pic:blipFill>
                  <a:blip r:embed="rId1">
                    <a:extLst>
                      <a:ext uri="{28A0092B-C50C-407E-A947-70E740481C1C}">
                        <a14:useLocalDpi xmlns:a14="http://schemas.microsoft.com/office/drawing/2010/main" val="0"/>
                      </a:ext>
                    </a:extLst>
                  </a:blip>
                  <a:stretch>
                    <a:fillRect/>
                  </a:stretch>
                </pic:blipFill>
                <pic:spPr>
                  <a:xfrm>
                    <a:off x="0" y="0"/>
                    <a:ext cx="1379220" cy="1059180"/>
                  </a:xfrm>
                  <a:prstGeom prst="rect">
                    <a:avLst/>
                  </a:prstGeom>
                </pic:spPr>
              </pic:pic>
            </a:graphicData>
          </a:graphic>
          <wp14:sizeRelH relativeFrom="page">
            <wp14:pctWidth>0</wp14:pctWidth>
          </wp14:sizeRelH>
          <wp14:sizeRelV relativeFrom="page">
            <wp14:pctHeight>0</wp14:pctHeight>
          </wp14:sizeRelV>
        </wp:anchor>
      </w:drawing>
    </w:r>
    <w:r w:rsidR="00D51D41">
      <w:rPr>
        <w:rFonts w:ascii="Arial" w:hAnsi="Arial" w:cs="Arial"/>
        <w:b/>
        <w:noProof/>
        <w:sz w:val="36"/>
        <w:szCs w:val="36"/>
        <w:u w:val="single"/>
      </w:rPr>
      <w:t>Job Opening</w:t>
    </w:r>
  </w:p>
  <w:p w:rsidR="00832074" w:rsidRDefault="00D51D41" w:rsidP="008C0690">
    <w:pPr>
      <w:pStyle w:val="Header"/>
      <w:ind w:left="-990"/>
      <w:jc w:val="center"/>
      <w:rPr>
        <w:rFonts w:ascii="Arial" w:hAnsi="Arial" w:cs="Arial"/>
        <w:b/>
        <w:sz w:val="28"/>
        <w:szCs w:val="28"/>
      </w:rPr>
    </w:pPr>
    <w:r>
      <w:rPr>
        <w:rFonts w:ascii="Arial" w:hAnsi="Arial" w:cs="Arial"/>
        <w:b/>
        <w:sz w:val="28"/>
        <w:szCs w:val="28"/>
      </w:rPr>
      <w:t>May 202</w:t>
    </w:r>
    <w:r w:rsidR="008E6222">
      <w:rPr>
        <w:rFonts w:ascii="Arial" w:hAnsi="Arial" w:cs="Arial"/>
        <w:b/>
        <w:sz w:val="28"/>
        <w:szCs w:val="28"/>
      </w:rPr>
      <w:t>6</w:t>
    </w:r>
  </w:p>
  <w:p w:rsidR="005F1E08" w:rsidRPr="00725192" w:rsidRDefault="005F1E08" w:rsidP="008C0690">
    <w:pPr>
      <w:pStyle w:val="Header"/>
      <w:ind w:left="-990"/>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222" w:rsidRDefault="008E6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793E"/>
    <w:multiLevelType w:val="hybridMultilevel"/>
    <w:tmpl w:val="1306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C30AF"/>
    <w:multiLevelType w:val="hybridMultilevel"/>
    <w:tmpl w:val="EC74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1E9E"/>
    <w:multiLevelType w:val="hybridMultilevel"/>
    <w:tmpl w:val="ABC4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848A1"/>
    <w:multiLevelType w:val="hybridMultilevel"/>
    <w:tmpl w:val="FCE4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0071E0"/>
    <w:multiLevelType w:val="hybridMultilevel"/>
    <w:tmpl w:val="ED74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916CD"/>
    <w:multiLevelType w:val="hybridMultilevel"/>
    <w:tmpl w:val="B8A8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A32FA1"/>
    <w:multiLevelType w:val="hybridMultilevel"/>
    <w:tmpl w:val="D24C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66"/>
    <w:rsid w:val="00023E92"/>
    <w:rsid w:val="00054B05"/>
    <w:rsid w:val="00057AE2"/>
    <w:rsid w:val="00060231"/>
    <w:rsid w:val="00060F57"/>
    <w:rsid w:val="000631EA"/>
    <w:rsid w:val="000640A4"/>
    <w:rsid w:val="00077D6B"/>
    <w:rsid w:val="000C37CB"/>
    <w:rsid w:val="000D371D"/>
    <w:rsid w:val="000F1F12"/>
    <w:rsid w:val="001670EF"/>
    <w:rsid w:val="00190BA3"/>
    <w:rsid w:val="001A66EB"/>
    <w:rsid w:val="001C54E8"/>
    <w:rsid w:val="001C7573"/>
    <w:rsid w:val="001F1478"/>
    <w:rsid w:val="00204673"/>
    <w:rsid w:val="00204730"/>
    <w:rsid w:val="00240FAD"/>
    <w:rsid w:val="0026707D"/>
    <w:rsid w:val="002858B8"/>
    <w:rsid w:val="00304F1A"/>
    <w:rsid w:val="00367C9C"/>
    <w:rsid w:val="003B32D8"/>
    <w:rsid w:val="003F2037"/>
    <w:rsid w:val="00413839"/>
    <w:rsid w:val="00444369"/>
    <w:rsid w:val="00476961"/>
    <w:rsid w:val="004A5E83"/>
    <w:rsid w:val="00505994"/>
    <w:rsid w:val="00565B2E"/>
    <w:rsid w:val="005A4363"/>
    <w:rsid w:val="005B38E4"/>
    <w:rsid w:val="005F1E08"/>
    <w:rsid w:val="0063222A"/>
    <w:rsid w:val="006479C8"/>
    <w:rsid w:val="00651CBC"/>
    <w:rsid w:val="00655DAB"/>
    <w:rsid w:val="006640AD"/>
    <w:rsid w:val="006B1BF8"/>
    <w:rsid w:val="006B2935"/>
    <w:rsid w:val="006E0E4B"/>
    <w:rsid w:val="00704F59"/>
    <w:rsid w:val="00725192"/>
    <w:rsid w:val="0073220E"/>
    <w:rsid w:val="007414F1"/>
    <w:rsid w:val="00745FC6"/>
    <w:rsid w:val="00763554"/>
    <w:rsid w:val="007C6B96"/>
    <w:rsid w:val="007E5648"/>
    <w:rsid w:val="007F7EAF"/>
    <w:rsid w:val="00832074"/>
    <w:rsid w:val="008922AF"/>
    <w:rsid w:val="008B1418"/>
    <w:rsid w:val="008B2BD1"/>
    <w:rsid w:val="008C0690"/>
    <w:rsid w:val="008D5EAE"/>
    <w:rsid w:val="008E6222"/>
    <w:rsid w:val="0092386B"/>
    <w:rsid w:val="0094440F"/>
    <w:rsid w:val="00962481"/>
    <w:rsid w:val="009F56A7"/>
    <w:rsid w:val="00A26764"/>
    <w:rsid w:val="00A412B8"/>
    <w:rsid w:val="00A9723A"/>
    <w:rsid w:val="00AA6431"/>
    <w:rsid w:val="00AC58FE"/>
    <w:rsid w:val="00AD2964"/>
    <w:rsid w:val="00B715A0"/>
    <w:rsid w:val="00B733BB"/>
    <w:rsid w:val="00BE3597"/>
    <w:rsid w:val="00C00712"/>
    <w:rsid w:val="00C24A3E"/>
    <w:rsid w:val="00C42465"/>
    <w:rsid w:val="00C60DC0"/>
    <w:rsid w:val="00C67086"/>
    <w:rsid w:val="00CA2C66"/>
    <w:rsid w:val="00CD33D1"/>
    <w:rsid w:val="00D03507"/>
    <w:rsid w:val="00D306BD"/>
    <w:rsid w:val="00D51705"/>
    <w:rsid w:val="00D51D41"/>
    <w:rsid w:val="00DD4965"/>
    <w:rsid w:val="00DF5FDA"/>
    <w:rsid w:val="00E073A5"/>
    <w:rsid w:val="00E07E40"/>
    <w:rsid w:val="00E16D18"/>
    <w:rsid w:val="00E46759"/>
    <w:rsid w:val="00E54A5B"/>
    <w:rsid w:val="00E647D4"/>
    <w:rsid w:val="00E913E1"/>
    <w:rsid w:val="00EA7995"/>
    <w:rsid w:val="00EB15EC"/>
    <w:rsid w:val="00EE4110"/>
    <w:rsid w:val="00F37A2F"/>
    <w:rsid w:val="00F52070"/>
    <w:rsid w:val="00F96395"/>
    <w:rsid w:val="00FE7E78"/>
    <w:rsid w:val="00FF49DE"/>
    <w:rsid w:val="00FF5B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85E308"/>
  <w15:docId w15:val="{7659310B-42FE-4B29-A8D4-4C287FEB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54A5B"/>
    <w:pPr>
      <w:spacing w:before="100" w:beforeAutospacing="1" w:after="100" w:afterAutospacing="1"/>
      <w:outlineLvl w:val="1"/>
    </w:pPr>
    <w:rPr>
      <w:rFonts w:ascii="Times" w:hAnsi="Times"/>
      <w:b/>
      <w:bCs/>
      <w:sz w:val="36"/>
      <w:szCs w:val="36"/>
    </w:rPr>
  </w:style>
  <w:style w:type="paragraph" w:styleId="Heading4">
    <w:name w:val="heading 4"/>
    <w:basedOn w:val="Normal"/>
    <w:link w:val="Heading4Char"/>
    <w:uiPriority w:val="9"/>
    <w:qFormat/>
    <w:rsid w:val="00E54A5B"/>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C66"/>
    <w:pPr>
      <w:tabs>
        <w:tab w:val="center" w:pos="4320"/>
        <w:tab w:val="right" w:pos="8640"/>
      </w:tabs>
    </w:pPr>
  </w:style>
  <w:style w:type="character" w:customStyle="1" w:styleId="HeaderChar">
    <w:name w:val="Header Char"/>
    <w:basedOn w:val="DefaultParagraphFont"/>
    <w:link w:val="Header"/>
    <w:uiPriority w:val="99"/>
    <w:rsid w:val="00CA2C66"/>
  </w:style>
  <w:style w:type="paragraph" w:styleId="Footer">
    <w:name w:val="footer"/>
    <w:basedOn w:val="Normal"/>
    <w:link w:val="FooterChar"/>
    <w:uiPriority w:val="99"/>
    <w:unhideWhenUsed/>
    <w:rsid w:val="00CA2C66"/>
    <w:pPr>
      <w:tabs>
        <w:tab w:val="center" w:pos="4320"/>
        <w:tab w:val="right" w:pos="8640"/>
      </w:tabs>
    </w:pPr>
  </w:style>
  <w:style w:type="character" w:customStyle="1" w:styleId="FooterChar">
    <w:name w:val="Footer Char"/>
    <w:basedOn w:val="DefaultParagraphFont"/>
    <w:link w:val="Footer"/>
    <w:uiPriority w:val="99"/>
    <w:rsid w:val="00CA2C66"/>
  </w:style>
  <w:style w:type="paragraph" w:styleId="BalloonText">
    <w:name w:val="Balloon Text"/>
    <w:basedOn w:val="Normal"/>
    <w:link w:val="BalloonTextChar"/>
    <w:uiPriority w:val="99"/>
    <w:semiHidden/>
    <w:unhideWhenUsed/>
    <w:rsid w:val="00CA2C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2C66"/>
    <w:rPr>
      <w:rFonts w:ascii="Lucida Grande" w:hAnsi="Lucida Grande" w:cs="Lucida Grande"/>
      <w:sz w:val="18"/>
      <w:szCs w:val="18"/>
    </w:rPr>
  </w:style>
  <w:style w:type="paragraph" w:styleId="NormalWeb">
    <w:name w:val="Normal (Web)"/>
    <w:basedOn w:val="Normal"/>
    <w:uiPriority w:val="99"/>
    <w:semiHidden/>
    <w:unhideWhenUsed/>
    <w:rsid w:val="006B1BF8"/>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E54A5B"/>
    <w:rPr>
      <w:rFonts w:ascii="Times" w:hAnsi="Times"/>
      <w:b/>
      <w:bCs/>
      <w:sz w:val="36"/>
      <w:szCs w:val="36"/>
    </w:rPr>
  </w:style>
  <w:style w:type="character" w:customStyle="1" w:styleId="Heading4Char">
    <w:name w:val="Heading 4 Char"/>
    <w:basedOn w:val="DefaultParagraphFont"/>
    <w:link w:val="Heading4"/>
    <w:uiPriority w:val="9"/>
    <w:rsid w:val="00E54A5B"/>
    <w:rPr>
      <w:rFonts w:ascii="Times" w:hAnsi="Times"/>
      <w:b/>
      <w:bCs/>
    </w:rPr>
  </w:style>
  <w:style w:type="character" w:customStyle="1" w:styleId="detailsflightdetailssmtxt">
    <w:name w:val="details_flight_details_smtxt"/>
    <w:basedOn w:val="DefaultParagraphFont"/>
    <w:rsid w:val="00E54A5B"/>
  </w:style>
  <w:style w:type="character" w:customStyle="1" w:styleId="detailsflightdetailssmtxtorg">
    <w:name w:val="details_flight_details_smtxt_org"/>
    <w:basedOn w:val="DefaultParagraphFont"/>
    <w:rsid w:val="00E54A5B"/>
  </w:style>
  <w:style w:type="character" w:customStyle="1" w:styleId="detailsflightdetailsbldtxt">
    <w:name w:val="details_flight_details_bldtxt"/>
    <w:basedOn w:val="DefaultParagraphFont"/>
    <w:rsid w:val="00E54A5B"/>
  </w:style>
  <w:style w:type="character" w:styleId="Hyperlink">
    <w:name w:val="Hyperlink"/>
    <w:basedOn w:val="DefaultParagraphFont"/>
    <w:uiPriority w:val="99"/>
    <w:semiHidden/>
    <w:unhideWhenUsed/>
    <w:rsid w:val="00E54A5B"/>
    <w:rPr>
      <w:color w:val="0000FF"/>
      <w:u w:val="single"/>
    </w:rPr>
  </w:style>
  <w:style w:type="character" w:styleId="Strong">
    <w:name w:val="Strong"/>
    <w:basedOn w:val="DefaultParagraphFont"/>
    <w:uiPriority w:val="22"/>
    <w:qFormat/>
    <w:rsid w:val="00E54A5B"/>
    <w:rPr>
      <w:b/>
      <w:bCs/>
    </w:rPr>
  </w:style>
  <w:style w:type="character" w:customStyle="1" w:styleId="retailacceptsummaryofchargestxt">
    <w:name w:val="retail_accept_summary_of_charges_txt"/>
    <w:basedOn w:val="DefaultParagraphFont"/>
    <w:rsid w:val="00E54A5B"/>
  </w:style>
  <w:style w:type="character" w:customStyle="1" w:styleId="retailaccepttotaltripcost">
    <w:name w:val="retail_accept_total_trip_cost"/>
    <w:basedOn w:val="DefaultParagraphFont"/>
    <w:rsid w:val="00E54A5B"/>
  </w:style>
  <w:style w:type="paragraph" w:customStyle="1" w:styleId="BasicParagraph">
    <w:name w:val="[Basic Paragraph]"/>
    <w:basedOn w:val="Normal"/>
    <w:uiPriority w:val="99"/>
    <w:rsid w:val="000F1F12"/>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267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7824">
      <w:bodyDiv w:val="1"/>
      <w:marLeft w:val="0"/>
      <w:marRight w:val="0"/>
      <w:marTop w:val="0"/>
      <w:marBottom w:val="0"/>
      <w:divBdr>
        <w:top w:val="none" w:sz="0" w:space="0" w:color="auto"/>
        <w:left w:val="none" w:sz="0" w:space="0" w:color="auto"/>
        <w:bottom w:val="none" w:sz="0" w:space="0" w:color="auto"/>
        <w:right w:val="none" w:sz="0" w:space="0" w:color="auto"/>
      </w:divBdr>
    </w:div>
    <w:div w:id="617640383">
      <w:bodyDiv w:val="1"/>
      <w:marLeft w:val="0"/>
      <w:marRight w:val="0"/>
      <w:marTop w:val="0"/>
      <w:marBottom w:val="0"/>
      <w:divBdr>
        <w:top w:val="none" w:sz="0" w:space="0" w:color="auto"/>
        <w:left w:val="none" w:sz="0" w:space="0" w:color="auto"/>
        <w:bottom w:val="none" w:sz="0" w:space="0" w:color="auto"/>
        <w:right w:val="none" w:sz="0" w:space="0" w:color="auto"/>
      </w:divBdr>
      <w:divsChild>
        <w:div w:id="1589344739">
          <w:marLeft w:val="0"/>
          <w:marRight w:val="0"/>
          <w:marTop w:val="0"/>
          <w:marBottom w:val="0"/>
          <w:divBdr>
            <w:top w:val="none" w:sz="0" w:space="0" w:color="auto"/>
            <w:left w:val="none" w:sz="0" w:space="0" w:color="auto"/>
            <w:bottom w:val="none" w:sz="0" w:space="0" w:color="auto"/>
            <w:right w:val="none" w:sz="0" w:space="0" w:color="auto"/>
          </w:divBdr>
          <w:divsChild>
            <w:div w:id="83887437">
              <w:marLeft w:val="0"/>
              <w:marRight w:val="0"/>
              <w:marTop w:val="0"/>
              <w:marBottom w:val="0"/>
              <w:divBdr>
                <w:top w:val="none" w:sz="0" w:space="0" w:color="auto"/>
                <w:left w:val="none" w:sz="0" w:space="0" w:color="auto"/>
                <w:bottom w:val="none" w:sz="0" w:space="0" w:color="auto"/>
                <w:right w:val="none" w:sz="0" w:space="0" w:color="auto"/>
              </w:divBdr>
              <w:divsChild>
                <w:div w:id="1392849510">
                  <w:marLeft w:val="0"/>
                  <w:marRight w:val="0"/>
                  <w:marTop w:val="0"/>
                  <w:marBottom w:val="0"/>
                  <w:divBdr>
                    <w:top w:val="none" w:sz="0" w:space="0" w:color="auto"/>
                    <w:left w:val="none" w:sz="0" w:space="0" w:color="auto"/>
                    <w:bottom w:val="none" w:sz="0" w:space="0" w:color="auto"/>
                    <w:right w:val="none" w:sz="0" w:space="0" w:color="auto"/>
                  </w:divBdr>
                  <w:divsChild>
                    <w:div w:id="435442562">
                      <w:marLeft w:val="0"/>
                      <w:marRight w:val="0"/>
                      <w:marTop w:val="0"/>
                      <w:marBottom w:val="0"/>
                      <w:divBdr>
                        <w:top w:val="none" w:sz="0" w:space="0" w:color="auto"/>
                        <w:left w:val="none" w:sz="0" w:space="0" w:color="auto"/>
                        <w:bottom w:val="none" w:sz="0" w:space="0" w:color="auto"/>
                        <w:right w:val="none" w:sz="0" w:space="0" w:color="auto"/>
                      </w:divBdr>
                      <w:divsChild>
                        <w:div w:id="527762025">
                          <w:marLeft w:val="0"/>
                          <w:marRight w:val="0"/>
                          <w:marTop w:val="0"/>
                          <w:marBottom w:val="0"/>
                          <w:divBdr>
                            <w:top w:val="none" w:sz="0" w:space="0" w:color="auto"/>
                            <w:left w:val="none" w:sz="0" w:space="0" w:color="auto"/>
                            <w:bottom w:val="none" w:sz="0" w:space="0" w:color="auto"/>
                            <w:right w:val="none" w:sz="0" w:space="0" w:color="auto"/>
                          </w:divBdr>
                        </w:div>
                        <w:div w:id="439036435">
                          <w:marLeft w:val="0"/>
                          <w:marRight w:val="0"/>
                          <w:marTop w:val="0"/>
                          <w:marBottom w:val="0"/>
                          <w:divBdr>
                            <w:top w:val="none" w:sz="0" w:space="0" w:color="auto"/>
                            <w:left w:val="none" w:sz="0" w:space="0" w:color="auto"/>
                            <w:bottom w:val="none" w:sz="0" w:space="0" w:color="auto"/>
                            <w:right w:val="none" w:sz="0" w:space="0" w:color="auto"/>
                          </w:divBdr>
                        </w:div>
                        <w:div w:id="5422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8832">
                  <w:marLeft w:val="0"/>
                  <w:marRight w:val="0"/>
                  <w:marTop w:val="0"/>
                  <w:marBottom w:val="0"/>
                  <w:divBdr>
                    <w:top w:val="none" w:sz="0" w:space="0" w:color="auto"/>
                    <w:left w:val="none" w:sz="0" w:space="0" w:color="auto"/>
                    <w:bottom w:val="none" w:sz="0" w:space="0" w:color="auto"/>
                    <w:right w:val="none" w:sz="0" w:space="0" w:color="auto"/>
                  </w:divBdr>
                  <w:divsChild>
                    <w:div w:id="572665846">
                      <w:marLeft w:val="0"/>
                      <w:marRight w:val="0"/>
                      <w:marTop w:val="0"/>
                      <w:marBottom w:val="0"/>
                      <w:divBdr>
                        <w:top w:val="none" w:sz="0" w:space="0" w:color="auto"/>
                        <w:left w:val="none" w:sz="0" w:space="0" w:color="auto"/>
                        <w:bottom w:val="none" w:sz="0" w:space="0" w:color="auto"/>
                        <w:right w:val="none" w:sz="0" w:space="0" w:color="auto"/>
                      </w:divBdr>
                      <w:divsChild>
                        <w:div w:id="428309698">
                          <w:marLeft w:val="0"/>
                          <w:marRight w:val="0"/>
                          <w:marTop w:val="0"/>
                          <w:marBottom w:val="0"/>
                          <w:divBdr>
                            <w:top w:val="none" w:sz="0" w:space="0" w:color="auto"/>
                            <w:left w:val="none" w:sz="0" w:space="0" w:color="auto"/>
                            <w:bottom w:val="none" w:sz="0" w:space="0" w:color="auto"/>
                            <w:right w:val="none" w:sz="0" w:space="0" w:color="auto"/>
                          </w:divBdr>
                          <w:divsChild>
                            <w:div w:id="181628589">
                              <w:marLeft w:val="0"/>
                              <w:marRight w:val="0"/>
                              <w:marTop w:val="0"/>
                              <w:marBottom w:val="0"/>
                              <w:divBdr>
                                <w:top w:val="none" w:sz="0" w:space="0" w:color="auto"/>
                                <w:left w:val="none" w:sz="0" w:space="0" w:color="auto"/>
                                <w:bottom w:val="none" w:sz="0" w:space="0" w:color="auto"/>
                                <w:right w:val="none" w:sz="0" w:space="0" w:color="auto"/>
                              </w:divBdr>
                            </w:div>
                          </w:divsChild>
                        </w:div>
                        <w:div w:id="3827880">
                          <w:marLeft w:val="0"/>
                          <w:marRight w:val="0"/>
                          <w:marTop w:val="0"/>
                          <w:marBottom w:val="0"/>
                          <w:divBdr>
                            <w:top w:val="none" w:sz="0" w:space="0" w:color="auto"/>
                            <w:left w:val="none" w:sz="0" w:space="0" w:color="auto"/>
                            <w:bottom w:val="none" w:sz="0" w:space="0" w:color="auto"/>
                            <w:right w:val="none" w:sz="0" w:space="0" w:color="auto"/>
                          </w:divBdr>
                          <w:divsChild>
                            <w:div w:id="1433746039">
                              <w:marLeft w:val="0"/>
                              <w:marRight w:val="0"/>
                              <w:marTop w:val="0"/>
                              <w:marBottom w:val="0"/>
                              <w:divBdr>
                                <w:top w:val="none" w:sz="0" w:space="0" w:color="auto"/>
                                <w:left w:val="none" w:sz="0" w:space="0" w:color="auto"/>
                                <w:bottom w:val="none" w:sz="0" w:space="0" w:color="auto"/>
                                <w:right w:val="none" w:sz="0" w:space="0" w:color="auto"/>
                              </w:divBdr>
                            </w:div>
                          </w:divsChild>
                        </w:div>
                        <w:div w:id="1404329229">
                          <w:marLeft w:val="0"/>
                          <w:marRight w:val="0"/>
                          <w:marTop w:val="0"/>
                          <w:marBottom w:val="0"/>
                          <w:divBdr>
                            <w:top w:val="none" w:sz="0" w:space="0" w:color="auto"/>
                            <w:left w:val="none" w:sz="0" w:space="0" w:color="auto"/>
                            <w:bottom w:val="none" w:sz="0" w:space="0" w:color="auto"/>
                            <w:right w:val="none" w:sz="0" w:space="0" w:color="auto"/>
                          </w:divBdr>
                          <w:divsChild>
                            <w:div w:id="480584598">
                              <w:marLeft w:val="0"/>
                              <w:marRight w:val="0"/>
                              <w:marTop w:val="0"/>
                              <w:marBottom w:val="0"/>
                              <w:divBdr>
                                <w:top w:val="none" w:sz="0" w:space="0" w:color="auto"/>
                                <w:left w:val="none" w:sz="0" w:space="0" w:color="auto"/>
                                <w:bottom w:val="none" w:sz="0" w:space="0" w:color="auto"/>
                                <w:right w:val="none" w:sz="0" w:space="0" w:color="auto"/>
                              </w:divBdr>
                            </w:div>
                          </w:divsChild>
                        </w:div>
                        <w:div w:id="1472676799">
                          <w:marLeft w:val="0"/>
                          <w:marRight w:val="0"/>
                          <w:marTop w:val="0"/>
                          <w:marBottom w:val="0"/>
                          <w:divBdr>
                            <w:top w:val="none" w:sz="0" w:space="0" w:color="auto"/>
                            <w:left w:val="none" w:sz="0" w:space="0" w:color="auto"/>
                            <w:bottom w:val="none" w:sz="0" w:space="0" w:color="auto"/>
                            <w:right w:val="none" w:sz="0" w:space="0" w:color="auto"/>
                          </w:divBdr>
                          <w:divsChild>
                            <w:div w:id="1440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045410">
          <w:marLeft w:val="0"/>
          <w:marRight w:val="0"/>
          <w:marTop w:val="0"/>
          <w:marBottom w:val="0"/>
          <w:divBdr>
            <w:top w:val="none" w:sz="0" w:space="0" w:color="auto"/>
            <w:left w:val="none" w:sz="0" w:space="0" w:color="auto"/>
            <w:bottom w:val="none" w:sz="0" w:space="0" w:color="auto"/>
            <w:right w:val="none" w:sz="0" w:space="0" w:color="auto"/>
          </w:divBdr>
          <w:divsChild>
            <w:div w:id="7037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68624">
      <w:bodyDiv w:val="1"/>
      <w:marLeft w:val="0"/>
      <w:marRight w:val="0"/>
      <w:marTop w:val="0"/>
      <w:marBottom w:val="0"/>
      <w:divBdr>
        <w:top w:val="none" w:sz="0" w:space="0" w:color="auto"/>
        <w:left w:val="none" w:sz="0" w:space="0" w:color="auto"/>
        <w:bottom w:val="none" w:sz="0" w:space="0" w:color="auto"/>
        <w:right w:val="none" w:sz="0" w:space="0" w:color="auto"/>
      </w:divBdr>
    </w:div>
    <w:div w:id="948900832">
      <w:bodyDiv w:val="1"/>
      <w:marLeft w:val="0"/>
      <w:marRight w:val="0"/>
      <w:marTop w:val="0"/>
      <w:marBottom w:val="0"/>
      <w:divBdr>
        <w:top w:val="none" w:sz="0" w:space="0" w:color="auto"/>
        <w:left w:val="none" w:sz="0" w:space="0" w:color="auto"/>
        <w:bottom w:val="none" w:sz="0" w:space="0" w:color="auto"/>
        <w:right w:val="none" w:sz="0" w:space="0" w:color="auto"/>
      </w:divBdr>
      <w:divsChild>
        <w:div w:id="1920556253">
          <w:marLeft w:val="0"/>
          <w:marRight w:val="0"/>
          <w:marTop w:val="0"/>
          <w:marBottom w:val="0"/>
          <w:divBdr>
            <w:top w:val="none" w:sz="0" w:space="0" w:color="auto"/>
            <w:left w:val="none" w:sz="0" w:space="0" w:color="auto"/>
            <w:bottom w:val="none" w:sz="0" w:space="0" w:color="auto"/>
            <w:right w:val="none" w:sz="0" w:space="0" w:color="auto"/>
          </w:divBdr>
          <w:divsChild>
            <w:div w:id="1301496609">
              <w:marLeft w:val="0"/>
              <w:marRight w:val="0"/>
              <w:marTop w:val="0"/>
              <w:marBottom w:val="0"/>
              <w:divBdr>
                <w:top w:val="none" w:sz="0" w:space="0" w:color="auto"/>
                <w:left w:val="none" w:sz="0" w:space="0" w:color="auto"/>
                <w:bottom w:val="none" w:sz="0" w:space="0" w:color="auto"/>
                <w:right w:val="none" w:sz="0" w:space="0" w:color="auto"/>
              </w:divBdr>
              <w:divsChild>
                <w:div w:id="105545225">
                  <w:marLeft w:val="0"/>
                  <w:marRight w:val="0"/>
                  <w:marTop w:val="0"/>
                  <w:marBottom w:val="0"/>
                  <w:divBdr>
                    <w:top w:val="none" w:sz="0" w:space="0" w:color="auto"/>
                    <w:left w:val="none" w:sz="0" w:space="0" w:color="auto"/>
                    <w:bottom w:val="none" w:sz="0" w:space="0" w:color="auto"/>
                    <w:right w:val="none" w:sz="0" w:space="0" w:color="auto"/>
                  </w:divBdr>
                  <w:divsChild>
                    <w:div w:id="1932620738">
                      <w:marLeft w:val="0"/>
                      <w:marRight w:val="0"/>
                      <w:marTop w:val="0"/>
                      <w:marBottom w:val="0"/>
                      <w:divBdr>
                        <w:top w:val="none" w:sz="0" w:space="0" w:color="auto"/>
                        <w:left w:val="none" w:sz="0" w:space="0" w:color="auto"/>
                        <w:bottom w:val="none" w:sz="0" w:space="0" w:color="auto"/>
                        <w:right w:val="none" w:sz="0" w:space="0" w:color="auto"/>
                      </w:divBdr>
                      <w:divsChild>
                        <w:div w:id="752749588">
                          <w:marLeft w:val="0"/>
                          <w:marRight w:val="0"/>
                          <w:marTop w:val="0"/>
                          <w:marBottom w:val="0"/>
                          <w:divBdr>
                            <w:top w:val="none" w:sz="0" w:space="0" w:color="auto"/>
                            <w:left w:val="none" w:sz="0" w:space="0" w:color="auto"/>
                            <w:bottom w:val="none" w:sz="0" w:space="0" w:color="auto"/>
                            <w:right w:val="none" w:sz="0" w:space="0" w:color="auto"/>
                          </w:divBdr>
                        </w:div>
                        <w:div w:id="888300607">
                          <w:marLeft w:val="0"/>
                          <w:marRight w:val="0"/>
                          <w:marTop w:val="0"/>
                          <w:marBottom w:val="0"/>
                          <w:divBdr>
                            <w:top w:val="none" w:sz="0" w:space="0" w:color="auto"/>
                            <w:left w:val="none" w:sz="0" w:space="0" w:color="auto"/>
                            <w:bottom w:val="none" w:sz="0" w:space="0" w:color="auto"/>
                            <w:right w:val="none" w:sz="0" w:space="0" w:color="auto"/>
                          </w:divBdr>
                        </w:div>
                        <w:div w:id="20706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21723">
                  <w:marLeft w:val="0"/>
                  <w:marRight w:val="0"/>
                  <w:marTop w:val="0"/>
                  <w:marBottom w:val="0"/>
                  <w:divBdr>
                    <w:top w:val="none" w:sz="0" w:space="0" w:color="auto"/>
                    <w:left w:val="none" w:sz="0" w:space="0" w:color="auto"/>
                    <w:bottom w:val="none" w:sz="0" w:space="0" w:color="auto"/>
                    <w:right w:val="none" w:sz="0" w:space="0" w:color="auto"/>
                  </w:divBdr>
                  <w:divsChild>
                    <w:div w:id="2082678771">
                      <w:marLeft w:val="0"/>
                      <w:marRight w:val="0"/>
                      <w:marTop w:val="0"/>
                      <w:marBottom w:val="0"/>
                      <w:divBdr>
                        <w:top w:val="none" w:sz="0" w:space="0" w:color="auto"/>
                        <w:left w:val="none" w:sz="0" w:space="0" w:color="auto"/>
                        <w:bottom w:val="none" w:sz="0" w:space="0" w:color="auto"/>
                        <w:right w:val="none" w:sz="0" w:space="0" w:color="auto"/>
                      </w:divBdr>
                      <w:divsChild>
                        <w:div w:id="1986006484">
                          <w:marLeft w:val="0"/>
                          <w:marRight w:val="0"/>
                          <w:marTop w:val="0"/>
                          <w:marBottom w:val="0"/>
                          <w:divBdr>
                            <w:top w:val="none" w:sz="0" w:space="0" w:color="auto"/>
                            <w:left w:val="none" w:sz="0" w:space="0" w:color="auto"/>
                            <w:bottom w:val="none" w:sz="0" w:space="0" w:color="auto"/>
                            <w:right w:val="none" w:sz="0" w:space="0" w:color="auto"/>
                          </w:divBdr>
                          <w:divsChild>
                            <w:div w:id="1080180043">
                              <w:marLeft w:val="0"/>
                              <w:marRight w:val="0"/>
                              <w:marTop w:val="0"/>
                              <w:marBottom w:val="0"/>
                              <w:divBdr>
                                <w:top w:val="none" w:sz="0" w:space="0" w:color="auto"/>
                                <w:left w:val="none" w:sz="0" w:space="0" w:color="auto"/>
                                <w:bottom w:val="none" w:sz="0" w:space="0" w:color="auto"/>
                                <w:right w:val="none" w:sz="0" w:space="0" w:color="auto"/>
                              </w:divBdr>
                            </w:div>
                          </w:divsChild>
                        </w:div>
                        <w:div w:id="747843994">
                          <w:marLeft w:val="0"/>
                          <w:marRight w:val="0"/>
                          <w:marTop w:val="0"/>
                          <w:marBottom w:val="0"/>
                          <w:divBdr>
                            <w:top w:val="none" w:sz="0" w:space="0" w:color="auto"/>
                            <w:left w:val="none" w:sz="0" w:space="0" w:color="auto"/>
                            <w:bottom w:val="none" w:sz="0" w:space="0" w:color="auto"/>
                            <w:right w:val="none" w:sz="0" w:space="0" w:color="auto"/>
                          </w:divBdr>
                          <w:divsChild>
                            <w:div w:id="340476463">
                              <w:marLeft w:val="0"/>
                              <w:marRight w:val="0"/>
                              <w:marTop w:val="0"/>
                              <w:marBottom w:val="0"/>
                              <w:divBdr>
                                <w:top w:val="none" w:sz="0" w:space="0" w:color="auto"/>
                                <w:left w:val="none" w:sz="0" w:space="0" w:color="auto"/>
                                <w:bottom w:val="none" w:sz="0" w:space="0" w:color="auto"/>
                                <w:right w:val="none" w:sz="0" w:space="0" w:color="auto"/>
                              </w:divBdr>
                            </w:div>
                          </w:divsChild>
                        </w:div>
                        <w:div w:id="1624992654">
                          <w:marLeft w:val="0"/>
                          <w:marRight w:val="0"/>
                          <w:marTop w:val="0"/>
                          <w:marBottom w:val="0"/>
                          <w:divBdr>
                            <w:top w:val="none" w:sz="0" w:space="0" w:color="auto"/>
                            <w:left w:val="none" w:sz="0" w:space="0" w:color="auto"/>
                            <w:bottom w:val="none" w:sz="0" w:space="0" w:color="auto"/>
                            <w:right w:val="none" w:sz="0" w:space="0" w:color="auto"/>
                          </w:divBdr>
                          <w:divsChild>
                            <w:div w:id="2083019608">
                              <w:marLeft w:val="0"/>
                              <w:marRight w:val="0"/>
                              <w:marTop w:val="0"/>
                              <w:marBottom w:val="0"/>
                              <w:divBdr>
                                <w:top w:val="none" w:sz="0" w:space="0" w:color="auto"/>
                                <w:left w:val="none" w:sz="0" w:space="0" w:color="auto"/>
                                <w:bottom w:val="none" w:sz="0" w:space="0" w:color="auto"/>
                                <w:right w:val="none" w:sz="0" w:space="0" w:color="auto"/>
                              </w:divBdr>
                            </w:div>
                          </w:divsChild>
                        </w:div>
                        <w:div w:id="2001956781">
                          <w:marLeft w:val="0"/>
                          <w:marRight w:val="0"/>
                          <w:marTop w:val="0"/>
                          <w:marBottom w:val="0"/>
                          <w:divBdr>
                            <w:top w:val="none" w:sz="0" w:space="0" w:color="auto"/>
                            <w:left w:val="none" w:sz="0" w:space="0" w:color="auto"/>
                            <w:bottom w:val="none" w:sz="0" w:space="0" w:color="auto"/>
                            <w:right w:val="none" w:sz="0" w:space="0" w:color="auto"/>
                          </w:divBdr>
                          <w:divsChild>
                            <w:div w:id="12484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184949">
          <w:marLeft w:val="0"/>
          <w:marRight w:val="0"/>
          <w:marTop w:val="0"/>
          <w:marBottom w:val="0"/>
          <w:divBdr>
            <w:top w:val="none" w:sz="0" w:space="0" w:color="auto"/>
            <w:left w:val="none" w:sz="0" w:space="0" w:color="auto"/>
            <w:bottom w:val="none" w:sz="0" w:space="0" w:color="auto"/>
            <w:right w:val="none" w:sz="0" w:space="0" w:color="auto"/>
          </w:divBdr>
          <w:divsChild>
            <w:div w:id="13040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60573">
      <w:bodyDiv w:val="1"/>
      <w:marLeft w:val="0"/>
      <w:marRight w:val="0"/>
      <w:marTop w:val="0"/>
      <w:marBottom w:val="0"/>
      <w:divBdr>
        <w:top w:val="none" w:sz="0" w:space="0" w:color="auto"/>
        <w:left w:val="none" w:sz="0" w:space="0" w:color="auto"/>
        <w:bottom w:val="none" w:sz="0" w:space="0" w:color="auto"/>
        <w:right w:val="none" w:sz="0" w:space="0" w:color="auto"/>
      </w:divBdr>
      <w:divsChild>
        <w:div w:id="1143040328">
          <w:marLeft w:val="0"/>
          <w:marRight w:val="0"/>
          <w:marTop w:val="0"/>
          <w:marBottom w:val="0"/>
          <w:divBdr>
            <w:top w:val="none" w:sz="0" w:space="0" w:color="auto"/>
            <w:left w:val="none" w:sz="0" w:space="0" w:color="auto"/>
            <w:bottom w:val="none" w:sz="0" w:space="0" w:color="auto"/>
            <w:right w:val="none" w:sz="0" w:space="0" w:color="auto"/>
          </w:divBdr>
          <w:divsChild>
            <w:div w:id="1204289985">
              <w:marLeft w:val="0"/>
              <w:marRight w:val="0"/>
              <w:marTop w:val="0"/>
              <w:marBottom w:val="0"/>
              <w:divBdr>
                <w:top w:val="none" w:sz="0" w:space="0" w:color="auto"/>
                <w:left w:val="none" w:sz="0" w:space="0" w:color="auto"/>
                <w:bottom w:val="none" w:sz="0" w:space="0" w:color="auto"/>
                <w:right w:val="none" w:sz="0" w:space="0" w:color="auto"/>
              </w:divBdr>
              <w:divsChild>
                <w:div w:id="94643750">
                  <w:marLeft w:val="0"/>
                  <w:marRight w:val="0"/>
                  <w:marTop w:val="0"/>
                  <w:marBottom w:val="0"/>
                  <w:divBdr>
                    <w:top w:val="none" w:sz="0" w:space="0" w:color="auto"/>
                    <w:left w:val="none" w:sz="0" w:space="0" w:color="auto"/>
                    <w:bottom w:val="none" w:sz="0" w:space="0" w:color="auto"/>
                    <w:right w:val="none" w:sz="0" w:space="0" w:color="auto"/>
                  </w:divBdr>
                  <w:divsChild>
                    <w:div w:id="1677152986">
                      <w:marLeft w:val="0"/>
                      <w:marRight w:val="0"/>
                      <w:marTop w:val="0"/>
                      <w:marBottom w:val="0"/>
                      <w:divBdr>
                        <w:top w:val="none" w:sz="0" w:space="0" w:color="auto"/>
                        <w:left w:val="none" w:sz="0" w:space="0" w:color="auto"/>
                        <w:bottom w:val="none" w:sz="0" w:space="0" w:color="auto"/>
                        <w:right w:val="none" w:sz="0" w:space="0" w:color="auto"/>
                      </w:divBdr>
                      <w:divsChild>
                        <w:div w:id="584995402">
                          <w:marLeft w:val="0"/>
                          <w:marRight w:val="0"/>
                          <w:marTop w:val="0"/>
                          <w:marBottom w:val="0"/>
                          <w:divBdr>
                            <w:top w:val="none" w:sz="0" w:space="0" w:color="auto"/>
                            <w:left w:val="none" w:sz="0" w:space="0" w:color="auto"/>
                            <w:bottom w:val="none" w:sz="0" w:space="0" w:color="auto"/>
                            <w:right w:val="none" w:sz="0" w:space="0" w:color="auto"/>
                          </w:divBdr>
                        </w:div>
                        <w:div w:id="493960853">
                          <w:marLeft w:val="0"/>
                          <w:marRight w:val="0"/>
                          <w:marTop w:val="0"/>
                          <w:marBottom w:val="0"/>
                          <w:divBdr>
                            <w:top w:val="none" w:sz="0" w:space="0" w:color="auto"/>
                            <w:left w:val="none" w:sz="0" w:space="0" w:color="auto"/>
                            <w:bottom w:val="none" w:sz="0" w:space="0" w:color="auto"/>
                            <w:right w:val="none" w:sz="0" w:space="0" w:color="auto"/>
                          </w:divBdr>
                        </w:div>
                        <w:div w:id="208761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50155">
                  <w:marLeft w:val="0"/>
                  <w:marRight w:val="0"/>
                  <w:marTop w:val="0"/>
                  <w:marBottom w:val="0"/>
                  <w:divBdr>
                    <w:top w:val="none" w:sz="0" w:space="0" w:color="auto"/>
                    <w:left w:val="none" w:sz="0" w:space="0" w:color="auto"/>
                    <w:bottom w:val="none" w:sz="0" w:space="0" w:color="auto"/>
                    <w:right w:val="none" w:sz="0" w:space="0" w:color="auto"/>
                  </w:divBdr>
                  <w:divsChild>
                    <w:div w:id="1980915198">
                      <w:marLeft w:val="0"/>
                      <w:marRight w:val="0"/>
                      <w:marTop w:val="0"/>
                      <w:marBottom w:val="0"/>
                      <w:divBdr>
                        <w:top w:val="none" w:sz="0" w:space="0" w:color="auto"/>
                        <w:left w:val="none" w:sz="0" w:space="0" w:color="auto"/>
                        <w:bottom w:val="none" w:sz="0" w:space="0" w:color="auto"/>
                        <w:right w:val="none" w:sz="0" w:space="0" w:color="auto"/>
                      </w:divBdr>
                      <w:divsChild>
                        <w:div w:id="1605308502">
                          <w:marLeft w:val="0"/>
                          <w:marRight w:val="0"/>
                          <w:marTop w:val="0"/>
                          <w:marBottom w:val="0"/>
                          <w:divBdr>
                            <w:top w:val="none" w:sz="0" w:space="0" w:color="auto"/>
                            <w:left w:val="none" w:sz="0" w:space="0" w:color="auto"/>
                            <w:bottom w:val="none" w:sz="0" w:space="0" w:color="auto"/>
                            <w:right w:val="none" w:sz="0" w:space="0" w:color="auto"/>
                          </w:divBdr>
                          <w:divsChild>
                            <w:div w:id="583807232">
                              <w:marLeft w:val="0"/>
                              <w:marRight w:val="0"/>
                              <w:marTop w:val="0"/>
                              <w:marBottom w:val="0"/>
                              <w:divBdr>
                                <w:top w:val="none" w:sz="0" w:space="0" w:color="auto"/>
                                <w:left w:val="none" w:sz="0" w:space="0" w:color="auto"/>
                                <w:bottom w:val="none" w:sz="0" w:space="0" w:color="auto"/>
                                <w:right w:val="none" w:sz="0" w:space="0" w:color="auto"/>
                              </w:divBdr>
                            </w:div>
                          </w:divsChild>
                        </w:div>
                        <w:div w:id="1984041394">
                          <w:marLeft w:val="0"/>
                          <w:marRight w:val="0"/>
                          <w:marTop w:val="0"/>
                          <w:marBottom w:val="0"/>
                          <w:divBdr>
                            <w:top w:val="none" w:sz="0" w:space="0" w:color="auto"/>
                            <w:left w:val="none" w:sz="0" w:space="0" w:color="auto"/>
                            <w:bottom w:val="none" w:sz="0" w:space="0" w:color="auto"/>
                            <w:right w:val="none" w:sz="0" w:space="0" w:color="auto"/>
                          </w:divBdr>
                          <w:divsChild>
                            <w:div w:id="1244876425">
                              <w:marLeft w:val="0"/>
                              <w:marRight w:val="0"/>
                              <w:marTop w:val="0"/>
                              <w:marBottom w:val="0"/>
                              <w:divBdr>
                                <w:top w:val="none" w:sz="0" w:space="0" w:color="auto"/>
                                <w:left w:val="none" w:sz="0" w:space="0" w:color="auto"/>
                                <w:bottom w:val="none" w:sz="0" w:space="0" w:color="auto"/>
                                <w:right w:val="none" w:sz="0" w:space="0" w:color="auto"/>
                              </w:divBdr>
                            </w:div>
                          </w:divsChild>
                        </w:div>
                        <w:div w:id="1007026639">
                          <w:marLeft w:val="0"/>
                          <w:marRight w:val="0"/>
                          <w:marTop w:val="0"/>
                          <w:marBottom w:val="0"/>
                          <w:divBdr>
                            <w:top w:val="none" w:sz="0" w:space="0" w:color="auto"/>
                            <w:left w:val="none" w:sz="0" w:space="0" w:color="auto"/>
                            <w:bottom w:val="none" w:sz="0" w:space="0" w:color="auto"/>
                            <w:right w:val="none" w:sz="0" w:space="0" w:color="auto"/>
                          </w:divBdr>
                          <w:divsChild>
                            <w:div w:id="1794787054">
                              <w:marLeft w:val="0"/>
                              <w:marRight w:val="0"/>
                              <w:marTop w:val="0"/>
                              <w:marBottom w:val="0"/>
                              <w:divBdr>
                                <w:top w:val="none" w:sz="0" w:space="0" w:color="auto"/>
                                <w:left w:val="none" w:sz="0" w:space="0" w:color="auto"/>
                                <w:bottom w:val="none" w:sz="0" w:space="0" w:color="auto"/>
                                <w:right w:val="none" w:sz="0" w:space="0" w:color="auto"/>
                              </w:divBdr>
                            </w:div>
                          </w:divsChild>
                        </w:div>
                        <w:div w:id="809860825">
                          <w:marLeft w:val="0"/>
                          <w:marRight w:val="0"/>
                          <w:marTop w:val="0"/>
                          <w:marBottom w:val="0"/>
                          <w:divBdr>
                            <w:top w:val="none" w:sz="0" w:space="0" w:color="auto"/>
                            <w:left w:val="none" w:sz="0" w:space="0" w:color="auto"/>
                            <w:bottom w:val="none" w:sz="0" w:space="0" w:color="auto"/>
                            <w:right w:val="none" w:sz="0" w:space="0" w:color="auto"/>
                          </w:divBdr>
                          <w:divsChild>
                            <w:div w:id="197486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071250">
          <w:marLeft w:val="0"/>
          <w:marRight w:val="0"/>
          <w:marTop w:val="0"/>
          <w:marBottom w:val="0"/>
          <w:divBdr>
            <w:top w:val="none" w:sz="0" w:space="0" w:color="auto"/>
            <w:left w:val="none" w:sz="0" w:space="0" w:color="auto"/>
            <w:bottom w:val="none" w:sz="0" w:space="0" w:color="auto"/>
            <w:right w:val="none" w:sz="0" w:space="0" w:color="auto"/>
          </w:divBdr>
          <w:divsChild>
            <w:div w:id="15115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FC7D-53F0-4488-BA27-45D841CE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Parkersburg Utility Board</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Giraldo</dc:creator>
  <cp:lastModifiedBy>Barker, Tim</cp:lastModifiedBy>
  <cp:revision>4</cp:revision>
  <cp:lastPrinted>2021-12-14T18:30:00Z</cp:lastPrinted>
  <dcterms:created xsi:type="dcterms:W3CDTF">2026-05-28T14:22:00Z</dcterms:created>
  <dcterms:modified xsi:type="dcterms:W3CDTF">2026-05-28T14:37:00Z</dcterms:modified>
</cp:coreProperties>
</file>